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MS Scope and Sequence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2085975" cy="8858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5975" cy="885825"/>
                    </a:xfrm>
                    <a:prstGeom prst="rect"/>
                    <a:ln/>
                  </pic:spPr>
                </pic:pic>
              </a:graphicData>
            </a:graphic>
          </wp:anchor>
        </w:drawing>
      </w:r>
    </w:p>
    <w:p w:rsidR="00000000" w:rsidDel="00000000" w:rsidP="00000000" w:rsidRDefault="00000000" w:rsidRPr="00000000" w14:paraId="00000002">
      <w:pPr>
        <w:spacing w:after="240" w:before="240" w:line="24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8</w:t>
      </w:r>
      <w:r w:rsidDel="00000000" w:rsidR="00000000" w:rsidRPr="00000000">
        <w:rPr>
          <w:rFonts w:ascii="Georgia" w:cs="Georgia" w:eastAsia="Georgia" w:hAnsi="Georgia"/>
          <w:b w:val="1"/>
          <w:sz w:val="36"/>
          <w:szCs w:val="36"/>
          <w:vertAlign w:val="superscript"/>
          <w:rtl w:val="0"/>
        </w:rPr>
        <w:t xml:space="preserve">th</w:t>
      </w:r>
      <w:r w:rsidDel="00000000" w:rsidR="00000000" w:rsidRPr="00000000">
        <w:rPr>
          <w:rFonts w:ascii="Georgia" w:cs="Georgia" w:eastAsia="Georgia" w:hAnsi="Georgia"/>
          <w:b w:val="1"/>
          <w:sz w:val="36"/>
          <w:szCs w:val="36"/>
          <w:rtl w:val="0"/>
        </w:rPr>
        <w:t xml:space="preserve"> Grade Mathematics </w:t>
      </w:r>
    </w:p>
    <w:p w:rsidR="00000000" w:rsidDel="00000000" w:rsidP="00000000" w:rsidRDefault="00000000" w:rsidRPr="00000000" w14:paraId="00000003">
      <w:pPr>
        <w:spacing w:line="240" w:lineRule="auto"/>
        <w:rPr/>
      </w:pPr>
      <w:r w:rsidDel="00000000" w:rsidR="00000000" w:rsidRPr="00000000">
        <w:rPr>
          <w:rtl w:val="0"/>
        </w:rPr>
      </w:r>
    </w:p>
    <w:tbl>
      <w:tblPr>
        <w:tblStyle w:val="Table1"/>
        <w:tblW w:w="144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0"/>
        <w:gridCol w:w="7200"/>
        <w:tblGridChange w:id="0">
          <w:tblGrid>
            <w:gridCol w:w="7200"/>
            <w:gridCol w:w="7200"/>
          </w:tblGrid>
        </w:tblGridChange>
      </w:tblGrid>
      <w:tr>
        <w:trPr>
          <w:trHeight w:val="635" w:hRule="atLeast"/>
        </w:trPr>
        <w:tc>
          <w:tcPr>
            <w:gridSpan w:val="2"/>
            <w:tcBorders>
              <w:top w:color="000000" w:space="0" w:sz="8" w:val="single"/>
              <w:left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40" w:before="240" w:line="240" w:lineRule="auto"/>
              <w:ind w:left="-16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Brandon Forde | Year: 20/21</w:t>
            </w:r>
          </w:p>
        </w:tc>
      </w:tr>
      <w:tr>
        <w:trPr>
          <w:trHeight w:val="4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Enduring Understandings:</w:t>
            </w:r>
          </w:p>
          <w:p w:rsidR="00000000" w:rsidDel="00000000" w:rsidP="00000000" w:rsidRDefault="00000000" w:rsidRPr="00000000" w14:paraId="00000007">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08">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Source: Massachusetts Curriculum Framework for Mathematics</w:t>
            </w:r>
          </w:p>
          <w:p w:rsidR="00000000" w:rsidDel="00000000" w:rsidP="00000000" w:rsidRDefault="00000000" w:rsidRPr="00000000" w14:paraId="00000009">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understand how to: </w:t>
            </w:r>
          </w:p>
          <w:p w:rsidR="00000000" w:rsidDel="00000000" w:rsidP="00000000" w:rsidRDefault="00000000" w:rsidRPr="00000000" w14:paraId="0000000B">
            <w:pPr>
              <w:numPr>
                <w:ilvl w:val="0"/>
                <w:numId w:val="56"/>
              </w:numPr>
              <w:spacing w:line="240" w:lineRule="auto"/>
              <w:ind w:left="360"/>
              <w:rPr>
                <w:sz w:val="28"/>
                <w:szCs w:val="28"/>
              </w:rPr>
            </w:pPr>
            <w:r w:rsidDel="00000000" w:rsidR="00000000" w:rsidRPr="00000000">
              <w:rPr>
                <w:rFonts w:ascii="Calibri" w:cs="Calibri" w:eastAsia="Calibri" w:hAnsi="Calibri"/>
                <w:rtl w:val="0"/>
              </w:rPr>
              <w:t xml:space="preserve">In a real-world situation, the rate of change, or unit rate, is represented by the slope of an equation.  The initial value is represented by the y-intercept.  </w:t>
            </w:r>
            <w:r w:rsidDel="00000000" w:rsidR="00000000" w:rsidRPr="00000000">
              <w:rPr>
                <w:rtl w:val="0"/>
              </w:rPr>
            </w:r>
          </w:p>
          <w:p w:rsidR="00000000" w:rsidDel="00000000" w:rsidP="00000000" w:rsidRDefault="00000000" w:rsidRPr="00000000" w14:paraId="0000000C">
            <w:pPr>
              <w:numPr>
                <w:ilvl w:val="0"/>
                <w:numId w:val="56"/>
              </w:numPr>
              <w:spacing w:line="240" w:lineRule="auto"/>
              <w:ind w:left="360"/>
              <w:rPr>
                <w:sz w:val="28"/>
                <w:szCs w:val="28"/>
              </w:rPr>
            </w:pPr>
            <w:r w:rsidDel="00000000" w:rsidR="00000000" w:rsidRPr="00000000">
              <w:rPr>
                <w:rFonts w:ascii="Calibri" w:cs="Calibri" w:eastAsia="Calibri" w:hAnsi="Calibri"/>
                <w:rtl w:val="0"/>
              </w:rPr>
              <w:t xml:space="preserve">Equations and functions are used to model and solve real-world problems.  Equations and functions can be represented on tables, graphs, and with verbal descriptions. </w:t>
            </w:r>
            <w:r w:rsidDel="00000000" w:rsidR="00000000" w:rsidRPr="00000000">
              <w:rPr>
                <w:rtl w:val="0"/>
              </w:rPr>
            </w:r>
          </w:p>
          <w:p w:rsidR="00000000" w:rsidDel="00000000" w:rsidP="00000000" w:rsidRDefault="00000000" w:rsidRPr="00000000" w14:paraId="0000000D">
            <w:pPr>
              <w:numPr>
                <w:ilvl w:val="0"/>
                <w:numId w:val="56"/>
              </w:numPr>
              <w:spacing w:line="240" w:lineRule="auto"/>
              <w:ind w:left="360"/>
              <w:rPr>
                <w:sz w:val="28"/>
                <w:szCs w:val="28"/>
              </w:rPr>
            </w:pPr>
            <w:r w:rsidDel="00000000" w:rsidR="00000000" w:rsidRPr="00000000">
              <w:rPr>
                <w:rFonts w:ascii="Calibri" w:cs="Calibri" w:eastAsia="Calibri" w:hAnsi="Calibri"/>
                <w:rtl w:val="0"/>
              </w:rPr>
              <w:t xml:space="preserve">Transformations create congruent and similar shapes.  </w:t>
            </w:r>
            <w:r w:rsidDel="00000000" w:rsidR="00000000" w:rsidRPr="00000000">
              <w:rPr>
                <w:rtl w:val="0"/>
              </w:rPr>
            </w:r>
          </w:p>
          <w:p w:rsidR="00000000" w:rsidDel="00000000" w:rsidP="00000000" w:rsidRDefault="00000000" w:rsidRPr="00000000" w14:paraId="0000000E">
            <w:pPr>
              <w:numPr>
                <w:ilvl w:val="0"/>
                <w:numId w:val="56"/>
              </w:numPr>
              <w:spacing w:line="240" w:lineRule="auto"/>
              <w:ind w:left="360"/>
              <w:rPr>
                <w:sz w:val="28"/>
                <w:szCs w:val="28"/>
              </w:rPr>
            </w:pPr>
            <w:r w:rsidDel="00000000" w:rsidR="00000000" w:rsidRPr="00000000">
              <w:rPr>
                <w:rFonts w:ascii="Calibri" w:cs="Calibri" w:eastAsia="Calibri" w:hAnsi="Calibri"/>
                <w:rtl w:val="0"/>
              </w:rPr>
              <w:t xml:space="preserve">Scatter plots allow us to make inferences and predictions about a set of bivariate data by analyzing patterns and associations within the data.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Essential Question(s):</w:t>
            </w:r>
          </w:p>
          <w:p w:rsidR="00000000" w:rsidDel="00000000" w:rsidP="00000000" w:rsidRDefault="00000000" w:rsidRPr="00000000" w14:paraId="00000010">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011">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numPr>
                <w:ilvl w:val="0"/>
                <w:numId w:val="40"/>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are proportional relationships, lines, and linear equations related? </w:t>
            </w:r>
          </w:p>
          <w:p w:rsidR="00000000" w:rsidDel="00000000" w:rsidP="00000000" w:rsidRDefault="00000000" w:rsidRPr="00000000" w14:paraId="00000013">
            <w:pPr>
              <w:numPr>
                <w:ilvl w:val="0"/>
                <w:numId w:val="40"/>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can algebraic models be used to solve real-world problems? </w:t>
            </w:r>
          </w:p>
          <w:p w:rsidR="00000000" w:rsidDel="00000000" w:rsidP="00000000" w:rsidRDefault="00000000" w:rsidRPr="00000000" w14:paraId="00000014">
            <w:pPr>
              <w:numPr>
                <w:ilvl w:val="0"/>
                <w:numId w:val="40"/>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are angles, lines, and figures affected by various transformations? </w:t>
            </w:r>
          </w:p>
          <w:p w:rsidR="00000000" w:rsidDel="00000000" w:rsidP="00000000" w:rsidRDefault="00000000" w:rsidRPr="00000000" w14:paraId="00000015">
            <w:pPr>
              <w:numPr>
                <w:ilvl w:val="0"/>
                <w:numId w:val="40"/>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can graphing a set of bivariate data on a scatter plot allow us to see patterns and associations within the data? </w:t>
            </w:r>
            <w:r w:rsidDel="00000000" w:rsidR="00000000" w:rsidRPr="00000000">
              <w:rPr>
                <w:rtl w:val="0"/>
              </w:rPr>
            </w:r>
          </w:p>
        </w:tc>
      </w:tr>
      <w:tr>
        <w:trPr>
          <w:trHeight w:val="2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Mission Statement/North Star:</w:t>
            </w:r>
          </w:p>
          <w:p w:rsidR="00000000" w:rsidDel="00000000" w:rsidP="00000000" w:rsidRDefault="00000000" w:rsidRPr="00000000" w14:paraId="00000017">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By the end of this course, students will independently use their learning to …</w:t>
            </w:r>
          </w:p>
          <w:p w:rsidR="00000000" w:rsidDel="00000000" w:rsidP="00000000" w:rsidRDefault="00000000" w:rsidRPr="00000000" w14:paraId="00000018">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kind of long-term </w:t>
            </w:r>
            <w:r w:rsidDel="00000000" w:rsidR="00000000" w:rsidRPr="00000000">
              <w:rPr>
                <w:rFonts w:ascii="Calibri" w:cs="Calibri" w:eastAsia="Calibri" w:hAnsi="Calibri"/>
                <w:i w:val="1"/>
                <w:sz w:val="20"/>
                <w:szCs w:val="20"/>
                <w:u w:val="single"/>
                <w:rtl w:val="0"/>
              </w:rPr>
              <w:t xml:space="preserve">independent accomplishments</w:t>
            </w:r>
            <w:r w:rsidDel="00000000" w:rsidR="00000000" w:rsidRPr="00000000">
              <w:rPr>
                <w:rFonts w:ascii="Calibri" w:cs="Calibri" w:eastAsia="Calibri" w:hAnsi="Calibri"/>
                <w:i w:val="1"/>
                <w:sz w:val="20"/>
                <w:szCs w:val="20"/>
                <w:rtl w:val="0"/>
              </w:rPr>
              <w:t xml:space="preserve"> are desired? </w:t>
            </w:r>
          </w:p>
          <w:p w:rsidR="00000000" w:rsidDel="00000000" w:rsidP="00000000" w:rsidRDefault="00000000" w:rsidRPr="00000000" w14:paraId="00000019">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Application of skill and content</w:t>
            </w:r>
          </w:p>
          <w:p w:rsidR="00000000" w:rsidDel="00000000" w:rsidP="00000000" w:rsidRDefault="00000000" w:rsidRPr="00000000" w14:paraId="0000001A">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“Why are we doing this?”</w:t>
            </w:r>
          </w:p>
          <w:p w:rsidR="00000000" w:rsidDel="00000000" w:rsidP="00000000" w:rsidRDefault="00000000" w:rsidRPr="00000000" w14:paraId="0000001B">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1C">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By the end of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our students are able to…</w:t>
            </w:r>
            <w:r w:rsidDel="00000000" w:rsidR="00000000" w:rsidRPr="00000000">
              <w:rPr>
                <w:rtl w:val="0"/>
              </w:rPr>
            </w:r>
          </w:p>
          <w:p w:rsidR="00000000" w:rsidDel="00000000" w:rsidP="00000000" w:rsidRDefault="00000000" w:rsidRPr="00000000" w14:paraId="0000001D">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Use linear equations to solve real world problems.</w:t>
            </w:r>
          </w:p>
          <w:p w:rsidR="00000000" w:rsidDel="00000000" w:rsidP="00000000" w:rsidRDefault="00000000" w:rsidRPr="00000000" w14:paraId="0000001E">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Understand slope as the rate of change within the context of a problem.</w:t>
            </w:r>
          </w:p>
          <w:p w:rsidR="00000000" w:rsidDel="00000000" w:rsidP="00000000" w:rsidRDefault="00000000" w:rsidRPr="00000000" w14:paraId="0000001F">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Use linear equations to compare two quantities in bivariate data.</w:t>
            </w:r>
          </w:p>
          <w:p w:rsidR="00000000" w:rsidDel="00000000" w:rsidP="00000000" w:rsidRDefault="00000000" w:rsidRPr="00000000" w14:paraId="00000020">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Translate between tabular and graphical representations of functions.</w:t>
            </w:r>
          </w:p>
          <w:p w:rsidR="00000000" w:rsidDel="00000000" w:rsidP="00000000" w:rsidRDefault="00000000" w:rsidRPr="00000000" w14:paraId="00000021">
            <w:pPr>
              <w:numPr>
                <w:ilvl w:val="1"/>
                <w:numId w:val="9"/>
              </w:numPr>
              <w:spacing w:line="240" w:lineRule="auto"/>
              <w:ind w:left="1080" w:hanging="360"/>
              <w:rPr>
                <w:rFonts w:ascii="Calibri" w:cs="Calibri" w:eastAsia="Calibri" w:hAnsi="Calibri"/>
                <w:b w:val="1"/>
              </w:rPr>
            </w:pPr>
            <w:r w:rsidDel="00000000" w:rsidR="00000000" w:rsidRPr="00000000">
              <w:rPr>
                <w:rFonts w:ascii="Calibri" w:cs="Calibri" w:eastAsia="Calibri" w:hAnsi="Calibri"/>
                <w:rtl w:val="0"/>
              </w:rPr>
              <w:t xml:space="preserve">Graph linear functions and use them to describe and compare relationships.</w:t>
            </w:r>
            <w:r w:rsidDel="00000000" w:rsidR="00000000" w:rsidRPr="00000000">
              <w:rPr>
                <w:rtl w:val="0"/>
              </w:rPr>
            </w:r>
          </w:p>
          <w:p w:rsidR="00000000" w:rsidDel="00000000" w:rsidP="00000000" w:rsidRDefault="00000000" w:rsidRPr="00000000" w14:paraId="00000022">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Use Pythagorean’s Theorem to solve problems.</w:t>
            </w:r>
          </w:p>
          <w:p w:rsidR="00000000" w:rsidDel="00000000" w:rsidP="00000000" w:rsidRDefault="00000000" w:rsidRPr="00000000" w14:paraId="00000023">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Explain similarity and congruence between two-dimensional figures using knowledge of transformations.</w:t>
            </w:r>
          </w:p>
          <w:p w:rsidR="00000000" w:rsidDel="00000000" w:rsidP="00000000" w:rsidRDefault="00000000" w:rsidRPr="00000000" w14:paraId="00000024">
            <w:pPr>
              <w:numPr>
                <w:ilvl w:val="1"/>
                <w:numId w:val="9"/>
              </w:numPr>
              <w:spacing w:line="240" w:lineRule="auto"/>
              <w:ind w:left="1080" w:hanging="360"/>
              <w:rPr>
                <w:rFonts w:ascii="Calibri" w:cs="Calibri" w:eastAsia="Calibri" w:hAnsi="Calibri"/>
                <w:b w:val="1"/>
              </w:rPr>
            </w:pPr>
            <w:r w:rsidDel="00000000" w:rsidR="00000000" w:rsidRPr="00000000">
              <w:rPr>
                <w:rFonts w:ascii="Calibri" w:cs="Calibri" w:eastAsia="Calibri" w:hAnsi="Calibri"/>
                <w:rtl w:val="0"/>
              </w:rPr>
              <w:t xml:space="preserve">Work fluently in the coordinate plane and reason with relationships therein.</w:t>
            </w:r>
            <w:r w:rsidDel="00000000" w:rsidR="00000000" w:rsidRPr="00000000">
              <w:rPr>
                <w:rtl w:val="0"/>
              </w:rPr>
            </w:r>
          </w:p>
          <w:p w:rsidR="00000000" w:rsidDel="00000000" w:rsidP="00000000" w:rsidRDefault="00000000" w:rsidRPr="00000000" w14:paraId="00000025">
            <w:pPr>
              <w:numPr>
                <w:ilvl w:val="1"/>
                <w:numId w:val="9"/>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Work productively with partners or groups to ensure that everyone gains understanding.</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students will independently use their understanding of linear equations, systems of equations, proportional relationships, geometry, and statistics to solve complex real-world problems.  Students will be able to apply the appropriate tools – such as drawing a models, using a simpler problem, and writing an equation – to strategically solve these problems and justify their answers, both orally and in writing.  </w:t>
            </w:r>
            <w:r w:rsidDel="00000000" w:rsidR="00000000" w:rsidRPr="00000000">
              <w:rPr>
                <w:rtl w:val="0"/>
              </w:rPr>
            </w:r>
          </w:p>
        </w:tc>
      </w:tr>
      <w:tr>
        <w:trPr>
          <w:trHeight w:val="8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240" w:before="240"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are your grade level SEL Skills?</w:t>
            </w:r>
          </w:p>
        </w:tc>
      </w:tr>
      <w:tr>
        <w:trPr>
          <w:trHeight w:val="4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Final Assessment:</w:t>
            </w:r>
          </w:p>
          <w:p w:rsidR="00000000" w:rsidDel="00000000" w:rsidP="00000000" w:rsidRDefault="00000000" w:rsidRPr="00000000" w14:paraId="0000002C">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How will you assess independent student mastery of your course essential skills and questions? (Questions and Format)</w:t>
            </w:r>
          </w:p>
          <w:p w:rsidR="00000000" w:rsidDel="00000000" w:rsidP="00000000" w:rsidRDefault="00000000" w:rsidRPr="00000000" w14:paraId="0000002D">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At APR, we acknowledge that schools in America are systematically racist institutions. In order to continue to develop and work towards being an anti-racist school, APR commits to deeper learning within the context of equitable practices of building knowledge, producing authentic work, and developing 21ist century skills in order to foster mastery, identity and creativity within our students (</w:t>
            </w:r>
            <w:hyperlink r:id="rId7">
              <w:r w:rsidDel="00000000" w:rsidR="00000000" w:rsidRPr="00000000">
                <w:rPr>
                  <w:rFonts w:ascii="Calibri" w:cs="Calibri" w:eastAsia="Calibri" w:hAnsi="Calibri"/>
                  <w:color w:val="1155cc"/>
                  <w:u w:val="single"/>
                  <w:rtl w:val="0"/>
                </w:rPr>
                <w:t xml:space="preserve">Deeper Learning Guidance, DESE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Aligned to that commitment, the final assessment will focus around deeper learning tasks that focus on the 8th grade priority standards of 7.EE (Expressions and Equations) and 8.EE.C.7 (Solve linear equations in one variable). These clusters are part of the major work around equations in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and the skills embedded in them are essential to students’ success in Algebra.  </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task will include the following skills: </w:t>
            </w:r>
            <w:r w:rsidDel="00000000" w:rsidR="00000000" w:rsidRPr="00000000">
              <w:rPr>
                <w:rtl w:val="0"/>
              </w:rPr>
            </w:r>
          </w:p>
          <w:p w:rsidR="00000000" w:rsidDel="00000000" w:rsidP="00000000" w:rsidRDefault="00000000" w:rsidRPr="00000000" w14:paraId="00000031">
            <w:pPr>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the properties of operations to generate equivalent expressions.  </w:t>
            </w:r>
          </w:p>
          <w:p w:rsidR="00000000" w:rsidDel="00000000" w:rsidP="00000000" w:rsidRDefault="00000000" w:rsidRPr="00000000" w14:paraId="00000032">
            <w:pPr>
              <w:numPr>
                <w:ilvl w:val="0"/>
                <w:numId w:val="4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Solving multi-step equations and inequalities using the properties of operations and inverse operations.  </w:t>
            </w:r>
          </w:p>
          <w:p w:rsidR="00000000" w:rsidDel="00000000" w:rsidP="00000000" w:rsidRDefault="00000000" w:rsidRPr="00000000" w14:paraId="00000033">
            <w:pPr>
              <w:numPr>
                <w:ilvl w:val="0"/>
                <w:numId w:val="45"/>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rtl w:val="0"/>
              </w:rPr>
              <w:t xml:space="preserve">Solving multi-step real-life mathematical problems with positive and negative numbers using equations and inequalities.  </w:t>
            </w:r>
            <w:r w:rsidDel="00000000" w:rsidR="00000000" w:rsidRPr="00000000">
              <w:rPr>
                <w:rtl w:val="0"/>
              </w:rPr>
            </w:r>
          </w:p>
          <w:p w:rsidR="00000000" w:rsidDel="00000000" w:rsidP="00000000" w:rsidRDefault="00000000" w:rsidRPr="00000000" w14:paraId="00000034">
            <w:pPr>
              <w:numPr>
                <w:ilvl w:val="0"/>
                <w:numId w:val="45"/>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rtl w:val="0"/>
              </w:rPr>
              <w:t xml:space="preserve">Solving equations with one, no, and infinite solutions.  </w:t>
            </w:r>
            <w:r w:rsidDel="00000000" w:rsidR="00000000" w:rsidRPr="00000000">
              <w:rPr>
                <w:rtl w:val="0"/>
              </w:rPr>
            </w:r>
          </w:p>
          <w:p w:rsidR="00000000" w:rsidDel="00000000" w:rsidP="00000000" w:rsidRDefault="00000000" w:rsidRPr="00000000" w14:paraId="00000035">
            <w:pPr>
              <w:numPr>
                <w:ilvl w:val="0"/>
                <w:numId w:val="45"/>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rtl w:val="0"/>
              </w:rPr>
              <w:t xml:space="preserve">Using equations in a geometric context.  </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Fonts w:ascii="Calibri" w:cs="Calibri" w:eastAsia="Calibri" w:hAnsi="Calibri"/>
          <w:sz w:val="24"/>
          <w:szCs w:val="24"/>
          <w:rtl w:val="0"/>
        </w:rPr>
        <w:t xml:space="preserve">Please note, the following scope and sequence is an approximate number of weeks for each unit, because we do not currently have specific dates for the 2020-21 SY. There are intentionally several flex weeks, to account for unforeseen events, MCAS, and to build in more time for just in time scaffolds, deeper learning tasks, or review of current content.</w:t>
      </w:r>
      <w:r w:rsidDel="00000000" w:rsidR="00000000" w:rsidRPr="00000000">
        <w:rPr>
          <w:rtl w:val="0"/>
        </w:rPr>
      </w:r>
    </w:p>
    <w:tbl>
      <w:tblPr>
        <w:tblStyle w:val="Table2"/>
        <w:tblW w:w="14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4740"/>
        <w:gridCol w:w="1620"/>
        <w:gridCol w:w="5865"/>
        <w:tblGridChange w:id="0">
          <w:tblGrid>
            <w:gridCol w:w="2145"/>
            <w:gridCol w:w="4740"/>
            <w:gridCol w:w="1620"/>
            <w:gridCol w:w="5865"/>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Unit</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Skills &amp; Content</w:t>
            </w:r>
          </w:p>
          <w:p w:rsidR="00000000" w:rsidDel="00000000" w:rsidP="00000000" w:rsidRDefault="00000000" w:rsidRPr="00000000" w14:paraId="00000044">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(Highlighted in yellow are the priority standards)</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Approximate # of Weeks</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Notes/Rationale for Adjustments</w:t>
            </w:r>
          </w:p>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Mastery Assessments</w:t>
            </w:r>
          </w:p>
        </w:tc>
      </w:tr>
      <w:tr>
        <w:trPr>
          <w:trHeight w:val="1085" w:hRule="atLeast"/>
        </w:trPr>
        <w:tc>
          <w:tcPr>
            <w:tcBorders>
              <w:top w:color="000000" w:space="0" w:sz="0" w:val="nil"/>
              <w:left w:color="000000" w:space="0" w:sz="8" w:val="single"/>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Unit 0</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i w:val="1"/>
                <w:sz w:val="21"/>
                <w:szCs w:val="21"/>
                <w:rtl w:val="0"/>
              </w:rPr>
              <w:t xml:space="preserve">Flex Week,</w:t>
            </w:r>
            <w:r w:rsidDel="00000000" w:rsidR="00000000" w:rsidRPr="00000000">
              <w:rPr>
                <w:rFonts w:ascii="Calibri" w:cs="Calibri" w:eastAsia="Calibri" w:hAnsi="Calibri"/>
                <w:sz w:val="21"/>
                <w:szCs w:val="21"/>
                <w:rtl w:val="0"/>
              </w:rPr>
              <w:t xml:space="preserve"> allow for teachers to create procedures and routines with students that will be for both remote and in person learning.</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week</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b w:val="1"/>
                <w:sz w:val="21"/>
                <w:szCs w:val="21"/>
              </w:rPr>
            </w:pPr>
            <w:hyperlink w:anchor="kix.n4n50s34znoe">
              <w:r w:rsidDel="00000000" w:rsidR="00000000" w:rsidRPr="00000000">
                <w:rPr>
                  <w:rFonts w:ascii="Calibri" w:cs="Calibri" w:eastAsia="Calibri" w:hAnsi="Calibri"/>
                  <w:b w:val="1"/>
                  <w:color w:val="1155cc"/>
                  <w:sz w:val="21"/>
                  <w:szCs w:val="21"/>
                  <w:u w:val="single"/>
                  <w:rtl w:val="0"/>
                </w:rPr>
                <w:t xml:space="preserve">Unit 1</w:t>
              </w:r>
            </w:hyperlink>
            <w:r w:rsidDel="00000000" w:rsidR="00000000" w:rsidRPr="00000000">
              <w:rPr>
                <w:rtl w:val="0"/>
              </w:rPr>
            </w:r>
          </w:p>
          <w:p w:rsidR="00000000" w:rsidDel="00000000" w:rsidP="00000000" w:rsidRDefault="00000000" w:rsidRPr="00000000" w14:paraId="0000004D">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Number Sense  </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2"/>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Square roots, perfect square, and cube root </w:t>
            </w:r>
          </w:p>
          <w:p w:rsidR="00000000" w:rsidDel="00000000" w:rsidP="00000000" w:rsidRDefault="00000000" w:rsidRPr="00000000" w14:paraId="0000004F">
            <w:pPr>
              <w:widowControl w:val="0"/>
              <w:numPr>
                <w:ilvl w:val="0"/>
                <w:numId w:val="12"/>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Solve equations involving square and cube roots </w:t>
            </w:r>
          </w:p>
          <w:p w:rsidR="00000000" w:rsidDel="00000000" w:rsidP="00000000" w:rsidRDefault="00000000" w:rsidRPr="00000000" w14:paraId="00000050">
            <w:pPr>
              <w:widowControl w:val="0"/>
              <w:numPr>
                <w:ilvl w:val="0"/>
                <w:numId w:val="12"/>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Finite versus infinite decimals </w:t>
            </w:r>
          </w:p>
          <w:p w:rsidR="00000000" w:rsidDel="00000000" w:rsidP="00000000" w:rsidRDefault="00000000" w:rsidRPr="00000000" w14:paraId="00000051">
            <w:pPr>
              <w:widowControl w:val="0"/>
              <w:numPr>
                <w:ilvl w:val="0"/>
                <w:numId w:val="12"/>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Rational numbers versus irrational numbers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w:t>
            </w:r>
          </w:p>
          <w:p w:rsidR="00000000" w:rsidDel="00000000" w:rsidP="00000000" w:rsidRDefault="00000000" w:rsidRPr="00000000" w14:paraId="00000053">
            <w:pPr>
              <w:widowControl w:val="0"/>
              <w:spacing w:line="240" w:lineRule="auto"/>
              <w:jc w:val="center"/>
              <w:rPr>
                <w:rFonts w:ascii="Calibri" w:cs="Calibri" w:eastAsia="Calibri" w:hAnsi="Calibri"/>
                <w:sz w:val="21"/>
                <w:szCs w:val="2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4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It is the only unit in 8th grade that does not have a priority standard. </w:t>
            </w:r>
          </w:p>
          <w:p w:rsidR="00000000" w:rsidDel="00000000" w:rsidP="00000000" w:rsidRDefault="00000000" w:rsidRPr="00000000" w14:paraId="00000055">
            <w:pPr>
              <w:widowControl w:val="0"/>
              <w:numPr>
                <w:ilvl w:val="0"/>
                <w:numId w:val="41"/>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SY 19-20 this unit only had 13 days, so there are some flex days in order to do a deeper learning task or review concepts. </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alibri" w:cs="Calibri" w:eastAsia="Calibri" w:hAnsi="Calibri"/>
                <w:b w:val="1"/>
                <w:sz w:val="21"/>
                <w:szCs w:val="21"/>
              </w:rPr>
            </w:pPr>
            <w:hyperlink w:anchor="kix.furc5cs3ny06">
              <w:r w:rsidDel="00000000" w:rsidR="00000000" w:rsidRPr="00000000">
                <w:rPr>
                  <w:rFonts w:ascii="Calibri" w:cs="Calibri" w:eastAsia="Calibri" w:hAnsi="Calibri"/>
                  <w:b w:val="1"/>
                  <w:color w:val="1155cc"/>
                  <w:sz w:val="21"/>
                  <w:szCs w:val="21"/>
                  <w:u w:val="single"/>
                  <w:rtl w:val="0"/>
                </w:rPr>
                <w:t xml:space="preserve">Unit 2</w:t>
              </w:r>
            </w:hyperlink>
            <w:r w:rsidDel="00000000" w:rsidR="00000000" w:rsidRPr="00000000">
              <w:rPr>
                <w:rtl w:val="0"/>
              </w:rPr>
            </w:r>
          </w:p>
          <w:p w:rsidR="00000000" w:rsidDel="00000000" w:rsidP="00000000" w:rsidRDefault="00000000" w:rsidRPr="00000000" w14:paraId="00000057">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Radicals and Exponents </w:t>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4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Properties of exponents </w:t>
            </w:r>
          </w:p>
          <w:p w:rsidR="00000000" w:rsidDel="00000000" w:rsidP="00000000" w:rsidRDefault="00000000" w:rsidRPr="00000000" w14:paraId="00000059">
            <w:pPr>
              <w:widowControl w:val="0"/>
              <w:numPr>
                <w:ilvl w:val="0"/>
                <w:numId w:val="43"/>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Negative exponents</w:t>
            </w:r>
          </w:p>
          <w:p w:rsidR="00000000" w:rsidDel="00000000" w:rsidP="00000000" w:rsidRDefault="00000000" w:rsidRPr="00000000" w14:paraId="0000005A">
            <w:pPr>
              <w:widowControl w:val="0"/>
              <w:numPr>
                <w:ilvl w:val="0"/>
                <w:numId w:val="43"/>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Magnitude</w:t>
            </w:r>
          </w:p>
          <w:p w:rsidR="00000000" w:rsidDel="00000000" w:rsidP="00000000" w:rsidRDefault="00000000" w:rsidRPr="00000000" w14:paraId="0000005B">
            <w:pPr>
              <w:widowControl w:val="0"/>
              <w:numPr>
                <w:ilvl w:val="0"/>
                <w:numId w:val="43"/>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Scientific notation </w:t>
            </w:r>
          </w:p>
          <w:p w:rsidR="00000000" w:rsidDel="00000000" w:rsidP="00000000" w:rsidRDefault="00000000" w:rsidRPr="00000000" w14:paraId="0000005C">
            <w:pPr>
              <w:widowControl w:val="0"/>
              <w:numPr>
                <w:ilvl w:val="0"/>
                <w:numId w:val="43"/>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Operations with Scientific notation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w:t>
            </w:r>
          </w:p>
          <w:p w:rsidR="00000000" w:rsidDel="00000000" w:rsidP="00000000" w:rsidRDefault="00000000" w:rsidRPr="00000000" w14:paraId="0000005E">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in 19-20 SY) </w:t>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29"/>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60">
            <w:pPr>
              <w:widowControl w:val="0"/>
              <w:numPr>
                <w:ilvl w:val="0"/>
                <w:numId w:val="29"/>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Time added to ensure that the teacher has time to build foundational skills in working with exponents, radicals, and scientific notation. </w:t>
            </w:r>
          </w:p>
          <w:p w:rsidR="00000000" w:rsidDel="00000000" w:rsidP="00000000" w:rsidRDefault="00000000" w:rsidRPr="00000000" w14:paraId="00000061">
            <w:pPr>
              <w:widowControl w:val="0"/>
              <w:spacing w:line="240" w:lineRule="auto"/>
              <w:ind w:left="72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Not enough time in previous years to build this skill. </w:t>
            </w:r>
            <w:r w:rsidDel="00000000" w:rsidR="00000000" w:rsidRPr="00000000">
              <w:rPr>
                <w:rtl w:val="0"/>
              </w:rPr>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Calibri" w:cs="Calibri" w:eastAsia="Calibri" w:hAnsi="Calibri"/>
                <w:b w:val="1"/>
                <w:sz w:val="21"/>
                <w:szCs w:val="21"/>
              </w:rPr>
            </w:pPr>
            <w:hyperlink w:anchor="kix.9ilbweg8ol9t">
              <w:r w:rsidDel="00000000" w:rsidR="00000000" w:rsidRPr="00000000">
                <w:rPr>
                  <w:rFonts w:ascii="Calibri" w:cs="Calibri" w:eastAsia="Calibri" w:hAnsi="Calibri"/>
                  <w:b w:val="1"/>
                  <w:color w:val="1155cc"/>
                  <w:sz w:val="21"/>
                  <w:szCs w:val="21"/>
                  <w:u w:val="single"/>
                  <w:rtl w:val="0"/>
                </w:rPr>
                <w:t xml:space="preserve">Unit 3</w:t>
              </w:r>
            </w:hyperlink>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63">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Solving Equations in One Variable  </w:t>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8"/>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Write and solve linear equations </w:t>
            </w:r>
          </w:p>
          <w:p w:rsidR="00000000" w:rsidDel="00000000" w:rsidP="00000000" w:rsidRDefault="00000000" w:rsidRPr="00000000" w14:paraId="00000065">
            <w:pPr>
              <w:widowControl w:val="0"/>
              <w:numPr>
                <w:ilvl w:val="0"/>
                <w:numId w:val="8"/>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Solve equations with one, infinite, and no solution(s) </w:t>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2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68">
            <w:pPr>
              <w:widowControl w:val="0"/>
              <w:numPr>
                <w:ilvl w:val="0"/>
                <w:numId w:val="2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No changes from SY 19-20. </w:t>
            </w:r>
          </w:p>
          <w:p w:rsidR="00000000" w:rsidDel="00000000" w:rsidP="00000000" w:rsidRDefault="00000000" w:rsidRPr="00000000" w14:paraId="00000069">
            <w:pPr>
              <w:widowControl w:val="0"/>
              <w:numPr>
                <w:ilvl w:val="0"/>
                <w:numId w:val="2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7th grade, students solve one step and two step equations with rational numbers, positive and negative numbers, etc. But just in time scaffolds will be needed for operations computation with positive and negative rational numbers. </w:t>
            </w:r>
          </w:p>
          <w:p w:rsidR="00000000" w:rsidDel="00000000" w:rsidP="00000000" w:rsidRDefault="00000000" w:rsidRPr="00000000" w14:paraId="0000006A">
            <w:pPr>
              <w:widowControl w:val="0"/>
              <w:numPr>
                <w:ilvl w:val="0"/>
                <w:numId w:val="21"/>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Make sure that to interleave types of problems, linear equations can have fractions and decimal coefficients and can be solved by expanding expressions with distributive property and/or combining like terms. </w:t>
            </w:r>
          </w:p>
        </w:tc>
      </w:tr>
      <w:tr>
        <w:trPr>
          <w:trHeight w:val="5040" w:hRule="atLeast"/>
        </w:trPr>
        <w:tc>
          <w:tcPr>
            <w:tcBorders>
              <w:top w:color="000000" w:space="0" w:sz="8" w:val="single"/>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b w:val="1"/>
                <w:sz w:val="21"/>
                <w:szCs w:val="21"/>
              </w:rPr>
            </w:pPr>
            <w:hyperlink w:anchor="kix.keynmojksqw1">
              <w:r w:rsidDel="00000000" w:rsidR="00000000" w:rsidRPr="00000000">
                <w:rPr>
                  <w:rFonts w:ascii="Calibri" w:cs="Calibri" w:eastAsia="Calibri" w:hAnsi="Calibri"/>
                  <w:b w:val="1"/>
                  <w:color w:val="1155cc"/>
                  <w:sz w:val="21"/>
                  <w:szCs w:val="21"/>
                  <w:u w:val="single"/>
                  <w:rtl w:val="0"/>
                </w:rPr>
                <w:t xml:space="preserve">Unit 4</w:t>
              </w:r>
            </w:hyperlink>
            <w:r w:rsidDel="00000000" w:rsidR="00000000" w:rsidRPr="00000000">
              <w:rPr>
                <w:rtl w:val="0"/>
              </w:rPr>
            </w:r>
          </w:p>
          <w:p w:rsidR="00000000" w:rsidDel="00000000" w:rsidP="00000000" w:rsidRDefault="00000000" w:rsidRPr="00000000" w14:paraId="0000006C">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Linear Relationships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10"/>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Constant, rate,  slope of equation, unit rate = slope</w:t>
            </w:r>
          </w:p>
          <w:p w:rsidR="00000000" w:rsidDel="00000000" w:rsidP="00000000" w:rsidRDefault="00000000" w:rsidRPr="00000000" w14:paraId="0000006E">
            <w:pPr>
              <w:widowControl w:val="0"/>
              <w:numPr>
                <w:ilvl w:val="0"/>
                <w:numId w:val="10"/>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Rate of range, graph equations on the coordinate plane </w:t>
            </w:r>
          </w:p>
          <w:p w:rsidR="00000000" w:rsidDel="00000000" w:rsidP="00000000" w:rsidRDefault="00000000" w:rsidRPr="00000000" w14:paraId="0000006F">
            <w:pPr>
              <w:widowControl w:val="0"/>
              <w:numPr>
                <w:ilvl w:val="0"/>
                <w:numId w:val="10"/>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Write linear equations from a graph or when given 2 points on the line, or the slope and a point on the line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w:t>
            </w:r>
          </w:p>
          <w:p w:rsidR="00000000" w:rsidDel="00000000" w:rsidP="00000000" w:rsidRDefault="00000000" w:rsidRPr="00000000" w14:paraId="00000071">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in 19-20 SY)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73">
            <w:pPr>
              <w:widowControl w:val="0"/>
              <w:numPr>
                <w:ilvl w:val="0"/>
                <w:numId w:val="36"/>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build on their work from 6th grade with unit rates and work with proportional relationships in 7th grade. Students make connections between unit rate, rate of change, and slope. </w:t>
            </w:r>
          </w:p>
          <w:p w:rsidR="00000000" w:rsidDel="00000000" w:rsidP="00000000" w:rsidRDefault="00000000" w:rsidRPr="00000000" w14:paraId="00000074">
            <w:pPr>
              <w:widowControl w:val="0"/>
              <w:numPr>
                <w:ilvl w:val="0"/>
                <w:numId w:val="36"/>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Make sure that to interleave different representations, graphs, equations, tables, and verbal descriptions throughout the unit. </w:t>
            </w:r>
          </w:p>
          <w:p w:rsidR="00000000" w:rsidDel="00000000" w:rsidP="00000000" w:rsidRDefault="00000000" w:rsidRPr="00000000" w14:paraId="00000075">
            <w:pPr>
              <w:widowControl w:val="0"/>
              <w:numPr>
                <w:ilvl w:val="0"/>
                <w:numId w:val="3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Adding one week to ensure that students have the foundational knowledge of linear equations, as the next two units (functions and systems of equations) heavily rely on the understanding/ mastery of this content </w:t>
            </w:r>
          </w:p>
          <w:p w:rsidR="00000000" w:rsidDel="00000000" w:rsidP="00000000" w:rsidRDefault="00000000" w:rsidRPr="00000000" w14:paraId="00000076">
            <w:pPr>
              <w:widowControl w:val="0"/>
              <w:numPr>
                <w:ilvl w:val="0"/>
                <w:numId w:val="36"/>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Suggested Mastery: Mixture of traditional assessment and deeper learning tasks (there are a lot of real world applications in this unit, so I suggest that you incorporate deeper learning throughout the unit as smaller chunked tasks when applicable). </w:t>
            </w:r>
          </w:p>
        </w:tc>
      </w:tr>
      <w:tr>
        <w:trPr>
          <w:trHeight w:val="1230" w:hRule="atLeast"/>
        </w:trPr>
        <w:tc>
          <w:tcPr>
            <w:tcBorders>
              <w:top w:color="000000" w:space="0" w:sz="8" w:val="single"/>
              <w:left w:color="000000" w:space="0" w:sz="8" w:val="single"/>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b w:val="1"/>
                <w:sz w:val="21"/>
                <w:szCs w:val="21"/>
              </w:rPr>
            </w:pPr>
            <w:hyperlink w:anchor="kix.4wretbk3lkza">
              <w:r w:rsidDel="00000000" w:rsidR="00000000" w:rsidRPr="00000000">
                <w:rPr>
                  <w:rFonts w:ascii="Calibri" w:cs="Calibri" w:eastAsia="Calibri" w:hAnsi="Calibri"/>
                  <w:b w:val="1"/>
                  <w:color w:val="1155cc"/>
                  <w:sz w:val="21"/>
                  <w:szCs w:val="21"/>
                  <w:u w:val="single"/>
                  <w:rtl w:val="0"/>
                </w:rPr>
                <w:t xml:space="preserve">Unit 5</w:t>
              </w:r>
            </w:hyperlink>
            <w:r w:rsidDel="00000000" w:rsidR="00000000" w:rsidRPr="00000000">
              <w:rPr>
                <w:rtl w:val="0"/>
              </w:rPr>
            </w:r>
          </w:p>
          <w:p w:rsidR="00000000" w:rsidDel="00000000" w:rsidP="00000000" w:rsidRDefault="00000000" w:rsidRPr="00000000" w14:paraId="00000078">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Functions </w:t>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35"/>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Define function, identify functions on a table</w:t>
            </w:r>
          </w:p>
          <w:p w:rsidR="00000000" w:rsidDel="00000000" w:rsidP="00000000" w:rsidRDefault="00000000" w:rsidRPr="00000000" w14:paraId="0000007A">
            <w:pPr>
              <w:widowControl w:val="0"/>
              <w:numPr>
                <w:ilvl w:val="0"/>
                <w:numId w:val="35"/>
              </w:numPr>
              <w:spacing w:line="240" w:lineRule="auto"/>
              <w:ind w:left="720" w:hanging="360"/>
              <w:rPr>
                <w:rFonts w:ascii="Calibri" w:cs="Calibri" w:eastAsia="Calibri" w:hAnsi="Calibri"/>
                <w:sz w:val="21"/>
                <w:szCs w:val="21"/>
                <w:highlight w:val="yellow"/>
                <w:u w:val="none"/>
              </w:rPr>
            </w:pPr>
            <w:r w:rsidDel="00000000" w:rsidR="00000000" w:rsidRPr="00000000">
              <w:rPr>
                <w:rFonts w:ascii="Calibri" w:cs="Calibri" w:eastAsia="Calibri" w:hAnsi="Calibri"/>
                <w:sz w:val="21"/>
                <w:szCs w:val="21"/>
                <w:highlight w:val="yellow"/>
                <w:rtl w:val="0"/>
              </w:rPr>
              <w:t xml:space="preserve">Write and graph linear functions, linear versus nonlinear functions </w:t>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w:t>
            </w:r>
          </w:p>
          <w:p w:rsidR="00000000" w:rsidDel="00000000" w:rsidP="00000000" w:rsidRDefault="00000000" w:rsidRPr="00000000" w14:paraId="0000007C">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in 19-20 SY) </w:t>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3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7E">
            <w:pPr>
              <w:widowControl w:val="0"/>
              <w:numPr>
                <w:ilvl w:val="0"/>
                <w:numId w:val="3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This unit is the student’s first introductions to functions as a rule that assigns to each input exactly one output. </w:t>
            </w:r>
          </w:p>
          <w:p w:rsidR="00000000" w:rsidDel="00000000" w:rsidP="00000000" w:rsidRDefault="00000000" w:rsidRPr="00000000" w14:paraId="0000007F">
            <w:pPr>
              <w:widowControl w:val="0"/>
              <w:numPr>
                <w:ilvl w:val="0"/>
                <w:numId w:val="3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In sixth and seventh grade, students studied rate and constant of proportionality in proportional relationships. They developed an understanding of how one quantity changes in relationship to another. Students will draw on that knowledge as they investigate how quantities are related in tables, equations, and graphs, and as they investigate linear vs. nonlinear relationships.</w:t>
            </w:r>
            <w:r w:rsidDel="00000000" w:rsidR="00000000" w:rsidRPr="00000000">
              <w:rPr>
                <w:rtl w:val="0"/>
              </w:rPr>
            </w:r>
          </w:p>
          <w:p w:rsidR="00000000" w:rsidDel="00000000" w:rsidP="00000000" w:rsidRDefault="00000000" w:rsidRPr="00000000" w14:paraId="00000080">
            <w:pPr>
              <w:widowControl w:val="0"/>
              <w:numPr>
                <w:ilvl w:val="0"/>
                <w:numId w:val="3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the unit, push students to explain their mathematical reasoning using precise mathematical vocabulary, which will further solidify student’s conceptual understanding of functions. Instead of focusing on just the application and computation of functions. </w:t>
            </w:r>
          </w:p>
          <w:p w:rsidR="00000000" w:rsidDel="00000000" w:rsidP="00000000" w:rsidRDefault="00000000" w:rsidRPr="00000000" w14:paraId="00000081">
            <w:pPr>
              <w:widowControl w:val="0"/>
              <w:numPr>
                <w:ilvl w:val="0"/>
                <w:numId w:val="3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Suggested Mastery: Mixture of traditional assessment and deeper learning tasks (there are a lot of real world applications in this unit, so I suggest that you incorporate deeper learning throughout the unit as smaller chunked tasks when applicable). </w:t>
            </w:r>
          </w:p>
        </w:tc>
      </w:tr>
      <w:tr>
        <w:trPr>
          <w:trHeight w:val="1085" w:hRule="atLeast"/>
        </w:trPr>
        <w:tc>
          <w:tcPr>
            <w:tcBorders>
              <w:top w:color="000000" w:space="0" w:sz="0" w:val="nil"/>
              <w:left w:color="000000" w:space="0" w:sz="8" w:val="single"/>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1"/>
                <w:sz w:val="21"/>
                <w:szCs w:val="21"/>
              </w:rPr>
            </w:pPr>
            <w:hyperlink w:anchor="kix.awhhfjp24aaq">
              <w:r w:rsidDel="00000000" w:rsidR="00000000" w:rsidRPr="00000000">
                <w:rPr>
                  <w:rFonts w:ascii="Calibri" w:cs="Calibri" w:eastAsia="Calibri" w:hAnsi="Calibri"/>
                  <w:b w:val="1"/>
                  <w:color w:val="1155cc"/>
                  <w:sz w:val="21"/>
                  <w:szCs w:val="21"/>
                  <w:u w:val="single"/>
                  <w:rtl w:val="0"/>
                </w:rPr>
                <w:t xml:space="preserve">Unit 6</w:t>
              </w:r>
            </w:hyperlink>
            <w:r w:rsidDel="00000000" w:rsidR="00000000" w:rsidRPr="00000000">
              <w:rPr>
                <w:rtl w:val="0"/>
              </w:rPr>
            </w:r>
          </w:p>
          <w:p w:rsidR="00000000" w:rsidDel="00000000" w:rsidP="00000000" w:rsidRDefault="00000000" w:rsidRPr="00000000" w14:paraId="00000083">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Systems of Linear Equations</w:t>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7"/>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system of equations graphically </w:t>
            </w:r>
          </w:p>
          <w:p w:rsidR="00000000" w:rsidDel="00000000" w:rsidP="00000000" w:rsidRDefault="00000000" w:rsidRPr="00000000" w14:paraId="00000085">
            <w:pPr>
              <w:widowControl w:val="0"/>
              <w:numPr>
                <w:ilvl w:val="0"/>
                <w:numId w:val="7"/>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systems of equations using elimination or substitution </w:t>
            </w:r>
          </w:p>
          <w:p w:rsidR="00000000" w:rsidDel="00000000" w:rsidP="00000000" w:rsidRDefault="00000000" w:rsidRPr="00000000" w14:paraId="00000086">
            <w:pPr>
              <w:widowControl w:val="0"/>
              <w:numPr>
                <w:ilvl w:val="0"/>
                <w:numId w:val="7"/>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systems of equations with one, infinite, or no solutions </w:t>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w:t>
            </w:r>
          </w:p>
          <w:p w:rsidR="00000000" w:rsidDel="00000000" w:rsidP="00000000" w:rsidRDefault="00000000" w:rsidRPr="00000000" w14:paraId="00000088">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in 19-20 SY) </w:t>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4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p>
          <w:p w:rsidR="00000000" w:rsidDel="00000000" w:rsidP="00000000" w:rsidRDefault="00000000" w:rsidRPr="00000000" w14:paraId="0000008A">
            <w:pPr>
              <w:widowControl w:val="0"/>
              <w:numPr>
                <w:ilvl w:val="0"/>
                <w:numId w:val="4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This standard has students solving simultaneous linear equations. It is explained by 8.EE.C.8 a -c, and it is best to consider a, b, and c together as they are not isolated skills. </w:t>
            </w:r>
          </w:p>
          <w:p w:rsidR="00000000" w:rsidDel="00000000" w:rsidP="00000000" w:rsidRDefault="00000000" w:rsidRPr="00000000" w14:paraId="0000008B">
            <w:pPr>
              <w:widowControl w:val="0"/>
              <w:numPr>
                <w:ilvl w:val="0"/>
                <w:numId w:val="4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Continuously interleaving solving systems of equations graphically, algebraically, and by inspection. Present opportunities to solve both mathematical and real-world problems. </w:t>
            </w:r>
          </w:p>
          <w:p w:rsidR="00000000" w:rsidDel="00000000" w:rsidP="00000000" w:rsidRDefault="00000000" w:rsidRPr="00000000" w14:paraId="0000008C">
            <w:pPr>
              <w:widowControl w:val="0"/>
              <w:numPr>
                <w:ilvl w:val="0"/>
                <w:numId w:val="4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Suggested Mastery: Mixture of traditional assessment and deeper learning tasks (there are a lot of real world applications in this unit, so I suggest that you incorporate deeper learning throughout the unit as smaller chunked tasks when applicable). </w:t>
            </w:r>
            <w:r w:rsidDel="00000000" w:rsidR="00000000" w:rsidRPr="00000000">
              <w:rPr>
                <w:rtl w:val="0"/>
              </w:rPr>
            </w:r>
          </w:p>
        </w:tc>
      </w:tr>
      <w:tr>
        <w:trPr>
          <w:trHeight w:val="1085" w:hRule="atLeast"/>
        </w:trPr>
        <w:tc>
          <w:tcPr>
            <w:tcBorders>
              <w:top w:color="000000" w:space="0" w:sz="0" w:val="nil"/>
              <w:left w:color="000000" w:space="0" w:sz="8" w:val="single"/>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b w:val="1"/>
                <w:sz w:val="21"/>
                <w:szCs w:val="21"/>
              </w:rPr>
            </w:pPr>
            <w:hyperlink w:anchor="kix.5rp5qpl45ahb">
              <w:r w:rsidDel="00000000" w:rsidR="00000000" w:rsidRPr="00000000">
                <w:rPr>
                  <w:rFonts w:ascii="Calibri" w:cs="Calibri" w:eastAsia="Calibri" w:hAnsi="Calibri"/>
                  <w:b w:val="1"/>
                  <w:color w:val="1155cc"/>
                  <w:sz w:val="21"/>
                  <w:szCs w:val="21"/>
                  <w:u w:val="single"/>
                  <w:rtl w:val="0"/>
                </w:rPr>
                <w:t xml:space="preserve">Unit 7</w:t>
              </w:r>
            </w:hyperlink>
            <w:r w:rsidDel="00000000" w:rsidR="00000000" w:rsidRPr="00000000">
              <w:rPr>
                <w:rtl w:val="0"/>
              </w:rPr>
            </w:r>
          </w:p>
          <w:p w:rsidR="00000000" w:rsidDel="00000000" w:rsidP="00000000" w:rsidRDefault="00000000" w:rsidRPr="00000000" w14:paraId="0000008E">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Bivariate Data </w:t>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23"/>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Construct and interpret scatter plots</w:t>
            </w:r>
          </w:p>
          <w:p w:rsidR="00000000" w:rsidDel="00000000" w:rsidP="00000000" w:rsidRDefault="00000000" w:rsidRPr="00000000" w14:paraId="00000090">
            <w:pPr>
              <w:widowControl w:val="0"/>
              <w:numPr>
                <w:ilvl w:val="0"/>
                <w:numId w:val="2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Line of best fit</w:t>
            </w:r>
          </w:p>
          <w:p w:rsidR="00000000" w:rsidDel="00000000" w:rsidP="00000000" w:rsidRDefault="00000000" w:rsidRPr="00000000" w14:paraId="00000091">
            <w:pPr>
              <w:widowControl w:val="0"/>
              <w:numPr>
                <w:ilvl w:val="0"/>
                <w:numId w:val="2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Bivariate data </w:t>
            </w:r>
          </w:p>
          <w:p w:rsidR="00000000" w:rsidDel="00000000" w:rsidP="00000000" w:rsidRDefault="00000000" w:rsidRPr="00000000" w14:paraId="00000092">
            <w:pPr>
              <w:widowControl w:val="0"/>
              <w:numPr>
                <w:ilvl w:val="0"/>
                <w:numId w:val="2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Positive and negative correlation </w:t>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w:t>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94">
            <w:pPr>
              <w:widowControl w:val="0"/>
              <w:numPr>
                <w:ilvl w:val="0"/>
                <w:numId w:val="5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No changes  to SY 19-20</w:t>
            </w:r>
          </w:p>
          <w:p w:rsidR="00000000" w:rsidDel="00000000" w:rsidP="00000000" w:rsidRDefault="00000000" w:rsidRPr="00000000" w14:paraId="00000095">
            <w:pPr>
              <w:widowControl w:val="0"/>
              <w:numPr>
                <w:ilvl w:val="0"/>
                <w:numId w:val="5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Where are they coming from? </w:t>
            </w:r>
            <w:r w:rsidDel="00000000" w:rsidR="00000000" w:rsidRPr="00000000">
              <w:rPr>
                <w:rFonts w:ascii="Calibri" w:cs="Calibri" w:eastAsia="Calibri" w:hAnsi="Calibri"/>
                <w:sz w:val="21"/>
                <w:szCs w:val="21"/>
                <w:rtl w:val="0"/>
              </w:rPr>
              <w:t xml:space="preserve">Prior to eighth grade, students explored how and why data is collected—by thinking about statistical questions, samples, populations, and various ways to analyze data representations. Students worked with line plots, histograms, and box plots, and they considered what the shape, center, and spread of these data sets said about the data itself.</w:t>
            </w:r>
          </w:p>
          <w:p w:rsidR="00000000" w:rsidDel="00000000" w:rsidP="00000000" w:rsidRDefault="00000000" w:rsidRPr="00000000" w14:paraId="00000096">
            <w:pPr>
              <w:widowControl w:val="0"/>
              <w:numPr>
                <w:ilvl w:val="0"/>
                <w:numId w:val="5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Suggested Mastery: Deeper Learning Task </w:t>
            </w:r>
            <w:r w:rsidDel="00000000" w:rsidR="00000000" w:rsidRPr="00000000">
              <w:rPr>
                <w:rtl w:val="0"/>
              </w:rPr>
            </w:r>
          </w:p>
        </w:tc>
      </w:tr>
      <w:tr>
        <w:trPr>
          <w:trHeight w:val="108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b w:val="1"/>
                <w:sz w:val="21"/>
                <w:szCs w:val="21"/>
              </w:rPr>
            </w:pPr>
            <w:hyperlink w:anchor="kix.1ltu0odiuhfe">
              <w:r w:rsidDel="00000000" w:rsidR="00000000" w:rsidRPr="00000000">
                <w:rPr>
                  <w:rFonts w:ascii="Calibri" w:cs="Calibri" w:eastAsia="Calibri" w:hAnsi="Calibri"/>
                  <w:b w:val="1"/>
                  <w:color w:val="1155cc"/>
                  <w:sz w:val="21"/>
                  <w:szCs w:val="21"/>
                  <w:u w:val="single"/>
                  <w:rtl w:val="0"/>
                </w:rPr>
                <w:t xml:space="preserve">Unit 8</w:t>
              </w:r>
            </w:hyperlink>
            <w:r w:rsidDel="00000000" w:rsidR="00000000" w:rsidRPr="00000000">
              <w:rPr>
                <w:rtl w:val="0"/>
              </w:rPr>
            </w:r>
          </w:p>
          <w:p w:rsidR="00000000" w:rsidDel="00000000" w:rsidP="00000000" w:rsidRDefault="00000000" w:rsidRPr="00000000" w14:paraId="00000098">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Pythagorean Theorem and Volume </w:t>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2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Pythagorean Theorem </w:t>
            </w:r>
          </w:p>
          <w:p w:rsidR="00000000" w:rsidDel="00000000" w:rsidP="00000000" w:rsidRDefault="00000000" w:rsidRPr="00000000" w14:paraId="0000009A">
            <w:pPr>
              <w:widowControl w:val="0"/>
              <w:numPr>
                <w:ilvl w:val="0"/>
                <w:numId w:val="2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Hypotenuse </w:t>
            </w:r>
          </w:p>
          <w:p w:rsidR="00000000" w:rsidDel="00000000" w:rsidP="00000000" w:rsidRDefault="00000000" w:rsidRPr="00000000" w14:paraId="0000009B">
            <w:pPr>
              <w:widowControl w:val="0"/>
              <w:numPr>
                <w:ilvl w:val="0"/>
                <w:numId w:val="2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Find the volume of rectangular prisms, cones, and spheres </w:t>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weeks </w:t>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1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8th grade priority standards</w:t>
            </w:r>
          </w:p>
          <w:p w:rsidR="00000000" w:rsidDel="00000000" w:rsidP="00000000" w:rsidRDefault="00000000" w:rsidRPr="00000000" w14:paraId="0000009E">
            <w:pPr>
              <w:widowControl w:val="0"/>
              <w:numPr>
                <w:ilvl w:val="0"/>
                <w:numId w:val="1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During the 19-20 SY, this unit was three weeks but one of those weeks for ANet review. Use the additional week to fold in just in time scaffolds of square roots (unit 1) and to extend or review key concepts of this unit. </w:t>
            </w:r>
          </w:p>
          <w:p w:rsidR="00000000" w:rsidDel="00000000" w:rsidP="00000000" w:rsidRDefault="00000000" w:rsidRPr="00000000" w14:paraId="0000009F">
            <w:pPr>
              <w:widowControl w:val="0"/>
              <w:numPr>
                <w:ilvl w:val="0"/>
                <w:numId w:val="15"/>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Suggested Mastery: Mixture of traditional assessment and deeper learning tasks (there are a lot of real world applications in this unit, so I suggest that you incorporate deeper learning throughout the unit as smaller chunked tasks when applicable). </w:t>
            </w:r>
            <w:r w:rsidDel="00000000" w:rsidR="00000000" w:rsidRPr="00000000">
              <w:rPr>
                <w:rtl w:val="0"/>
              </w:rPr>
            </w:r>
          </w:p>
        </w:tc>
      </w:tr>
      <w:tr>
        <w:trPr>
          <w:trHeight w:val="1085" w:hRule="atLeast"/>
        </w:trPr>
        <w:tc>
          <w:tcPr>
            <w:tcBorders>
              <w:top w:color="000000" w:space="0" w:sz="0" w:val="nil"/>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b w:val="1"/>
                <w:sz w:val="21"/>
                <w:szCs w:val="21"/>
              </w:rPr>
            </w:pPr>
            <w:hyperlink w:anchor="cbnfldalctlx">
              <w:r w:rsidDel="00000000" w:rsidR="00000000" w:rsidRPr="00000000">
                <w:rPr>
                  <w:rFonts w:ascii="Calibri" w:cs="Calibri" w:eastAsia="Calibri" w:hAnsi="Calibri"/>
                  <w:b w:val="1"/>
                  <w:color w:val="1155cc"/>
                  <w:sz w:val="21"/>
                  <w:szCs w:val="21"/>
                  <w:u w:val="single"/>
                  <w:rtl w:val="0"/>
                </w:rPr>
                <w:t xml:space="preserve">Unit 9 </w:t>
              </w:r>
            </w:hyperlink>
            <w:r w:rsidDel="00000000" w:rsidR="00000000" w:rsidRPr="00000000">
              <w:rPr>
                <w:rtl w:val="0"/>
              </w:rPr>
            </w:r>
          </w:p>
          <w:p w:rsidR="00000000" w:rsidDel="00000000" w:rsidP="00000000" w:rsidRDefault="00000000" w:rsidRPr="00000000" w14:paraId="000000A1">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Transformations and Angle Relationships </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2">
            <w:pPr>
              <w:widowControl w:val="0"/>
              <w:numPr>
                <w:ilvl w:val="0"/>
                <w:numId w:val="3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Translations, reflections, and rotations</w:t>
            </w:r>
          </w:p>
          <w:p w:rsidR="00000000" w:rsidDel="00000000" w:rsidP="00000000" w:rsidRDefault="00000000" w:rsidRPr="00000000" w14:paraId="000000A3">
            <w:pPr>
              <w:widowControl w:val="0"/>
              <w:numPr>
                <w:ilvl w:val="0"/>
                <w:numId w:val="3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Describe a sequence of rigid motions that maps one shape onto another </w:t>
            </w:r>
          </w:p>
          <w:p w:rsidR="00000000" w:rsidDel="00000000" w:rsidP="00000000" w:rsidRDefault="00000000" w:rsidRPr="00000000" w14:paraId="000000A4">
            <w:pPr>
              <w:widowControl w:val="0"/>
              <w:numPr>
                <w:ilvl w:val="0"/>
                <w:numId w:val="3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Dilations </w:t>
            </w:r>
          </w:p>
          <w:p w:rsidR="00000000" w:rsidDel="00000000" w:rsidP="00000000" w:rsidRDefault="00000000" w:rsidRPr="00000000" w14:paraId="000000A5">
            <w:pPr>
              <w:widowControl w:val="0"/>
              <w:numPr>
                <w:ilvl w:val="0"/>
                <w:numId w:val="33"/>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Scale factor </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7">
            <w:pPr>
              <w:widowControl w:val="0"/>
              <w:numPr>
                <w:ilvl w:val="0"/>
                <w:numId w:val="44"/>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No changes for 19-20 SY. </w:t>
            </w:r>
          </w:p>
          <w:p w:rsidR="00000000" w:rsidDel="00000000" w:rsidP="00000000" w:rsidRDefault="00000000" w:rsidRPr="00000000" w14:paraId="000000A8">
            <w:pPr>
              <w:widowControl w:val="0"/>
              <w:numPr>
                <w:ilvl w:val="0"/>
                <w:numId w:val="44"/>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In 8th grade, students add rotations, reflections, and translation to their study of transformations from 7th grade dilations. 8.GA.1 introduces this concept, and take time to explore these transformations using a variety of models and manipulatives. </w:t>
            </w:r>
          </w:p>
          <w:p w:rsidR="00000000" w:rsidDel="00000000" w:rsidP="00000000" w:rsidRDefault="00000000" w:rsidRPr="00000000" w14:paraId="000000A9">
            <w:pPr>
              <w:widowControl w:val="0"/>
              <w:numPr>
                <w:ilvl w:val="0"/>
                <w:numId w:val="44"/>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Aligns to math department vision: “</w:t>
            </w:r>
            <w:r w:rsidDel="00000000" w:rsidR="00000000" w:rsidRPr="00000000">
              <w:rPr>
                <w:rFonts w:ascii="Calibri" w:cs="Calibri" w:eastAsia="Calibri" w:hAnsi="Calibri"/>
                <w:rtl w:val="0"/>
              </w:rPr>
              <w:t xml:space="preserve">Explain similarity and congruence between two-dimensional figures using knowledge of transformations.”</w:t>
            </w:r>
            <w:r w:rsidDel="00000000" w:rsidR="00000000" w:rsidRPr="00000000">
              <w:rPr>
                <w:rtl w:val="0"/>
              </w:rPr>
            </w:r>
          </w:p>
          <w:p w:rsidR="00000000" w:rsidDel="00000000" w:rsidP="00000000" w:rsidRDefault="00000000" w:rsidRPr="00000000" w14:paraId="000000AA">
            <w:pPr>
              <w:widowControl w:val="0"/>
              <w:numPr>
                <w:ilvl w:val="0"/>
                <w:numId w:val="44"/>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 Mastery: Deeper Learning Task </w:t>
            </w:r>
          </w:p>
          <w:p w:rsidR="00000000" w:rsidDel="00000000" w:rsidP="00000000" w:rsidRDefault="00000000" w:rsidRPr="00000000" w14:paraId="000000AB">
            <w:pPr>
              <w:widowControl w:val="0"/>
              <w:numPr>
                <w:ilvl w:val="1"/>
                <w:numId w:val="44"/>
              </w:numPr>
              <w:spacing w:line="240"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(19-20 SY) Interior Design Project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Total: </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2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33 weeks for units 0 - 9 </w:t>
            </w:r>
          </w:p>
          <w:p w:rsidR="00000000" w:rsidDel="00000000" w:rsidP="00000000" w:rsidRDefault="00000000" w:rsidRPr="00000000" w14:paraId="000000AE">
            <w:pPr>
              <w:widowControl w:val="0"/>
              <w:numPr>
                <w:ilvl w:val="0"/>
                <w:numId w:val="2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 weeks for MCAS </w:t>
            </w:r>
          </w:p>
          <w:p w:rsidR="00000000" w:rsidDel="00000000" w:rsidP="00000000" w:rsidRDefault="00000000" w:rsidRPr="00000000" w14:paraId="000000AF">
            <w:pPr>
              <w:widowControl w:val="0"/>
              <w:numPr>
                <w:ilvl w:val="1"/>
                <w:numId w:val="24"/>
              </w:numPr>
              <w:spacing w:line="240"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weeks for review, 1 week for taking the MCAS (math and ELA)</w:t>
            </w:r>
          </w:p>
          <w:p w:rsidR="00000000" w:rsidDel="00000000" w:rsidP="00000000" w:rsidRDefault="00000000" w:rsidRPr="00000000" w14:paraId="000000B0">
            <w:pPr>
              <w:widowControl w:val="0"/>
              <w:numPr>
                <w:ilvl w:val="0"/>
                <w:numId w:val="2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2 weeks flex</w:t>
            </w:r>
          </w:p>
        </w:tc>
      </w:tr>
    </w:tbl>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n4n50s34znoe" w:id="0"/>
          <w:bookmarkEnd w:id="0"/>
          <w:p w:rsidR="00000000" w:rsidDel="00000000" w:rsidP="00000000" w:rsidRDefault="00000000" w:rsidRPr="00000000" w14:paraId="000000C9">
            <w:pPr>
              <w:pStyle w:val="Title"/>
              <w:widowControl w:val="0"/>
              <w:spacing w:line="240" w:lineRule="auto"/>
              <w:jc w:val="center"/>
              <w:rPr>
                <w:rFonts w:ascii="Calibri" w:cs="Calibri" w:eastAsia="Calibri" w:hAnsi="Calibri"/>
                <w:b w:val="1"/>
                <w:sz w:val="24"/>
                <w:szCs w:val="24"/>
              </w:rPr>
            </w:pPr>
            <w:bookmarkStart w:colFirst="0" w:colLast="0" w:name="_md5xac9b3ylr" w:id="1"/>
            <w:bookmarkEnd w:id="1"/>
            <w:r w:rsidDel="00000000" w:rsidR="00000000" w:rsidRPr="00000000">
              <w:rPr>
                <w:rFonts w:ascii="Calibri" w:cs="Calibri" w:eastAsia="Calibri" w:hAnsi="Calibri"/>
                <w:b w:val="1"/>
                <w:sz w:val="24"/>
                <w:szCs w:val="24"/>
                <w:rtl w:val="0"/>
              </w:rPr>
              <w:t xml:space="preserve">Unit 1: Number Sense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Understandings:</w:t>
            </w:r>
          </w:p>
          <w:p w:rsidR="00000000" w:rsidDel="00000000" w:rsidP="00000000" w:rsidRDefault="00000000" w:rsidRPr="00000000" w14:paraId="000000C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C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0D1">
            <w:pPr>
              <w:numPr>
                <w:ilvl w:val="0"/>
                <w:numId w:val="16"/>
              </w:numPr>
              <w:spacing w:line="240" w:lineRule="auto"/>
              <w:ind w:left="360"/>
              <w:rPr/>
            </w:pPr>
            <w:r w:rsidDel="00000000" w:rsidR="00000000" w:rsidRPr="00000000">
              <w:rPr>
                <w:rFonts w:ascii="Calibri" w:cs="Calibri" w:eastAsia="Calibri" w:hAnsi="Calibri"/>
                <w:rtl w:val="0"/>
              </w:rPr>
              <w:t xml:space="preserve">A rational number is a number that can be expressed as a/b, where a and b are integers and b does not equal zero.  </w:t>
            </w:r>
          </w:p>
          <w:p w:rsidR="00000000" w:rsidDel="00000000" w:rsidP="00000000" w:rsidRDefault="00000000" w:rsidRPr="00000000" w14:paraId="000000D2">
            <w:pPr>
              <w:numPr>
                <w:ilvl w:val="0"/>
                <w:numId w:val="16"/>
              </w:numPr>
              <w:spacing w:line="240" w:lineRule="auto"/>
              <w:ind w:left="360"/>
              <w:rPr/>
            </w:pPr>
            <w:r w:rsidDel="00000000" w:rsidR="00000000" w:rsidRPr="00000000">
              <w:rPr>
                <w:rFonts w:ascii="Calibri" w:cs="Calibri" w:eastAsia="Calibri" w:hAnsi="Calibri"/>
                <w:rtl w:val="0"/>
              </w:rPr>
              <w:t xml:space="preserve">The decimal expansion of a rational number can be used to convert that rational number into a fraction; division can be used to convert fractions into decimals.  </w:t>
            </w:r>
          </w:p>
          <w:p w:rsidR="00000000" w:rsidDel="00000000" w:rsidP="00000000" w:rsidRDefault="00000000" w:rsidRPr="00000000" w14:paraId="000000D3">
            <w:pPr>
              <w:numPr>
                <w:ilvl w:val="0"/>
                <w:numId w:val="16"/>
              </w:numPr>
              <w:spacing w:line="240" w:lineRule="auto"/>
              <w:ind w:left="360"/>
              <w:rPr/>
            </w:pPr>
            <w:r w:rsidDel="00000000" w:rsidR="00000000" w:rsidRPr="00000000">
              <w:rPr>
                <w:rFonts w:ascii="Calibri" w:cs="Calibri" w:eastAsia="Calibri" w:hAnsi="Calibri"/>
                <w:rtl w:val="0"/>
              </w:rPr>
              <w:t xml:space="preserve">Squaring and taking the square root of a number are inverse operations, just as cubing and taking the cube root of a number are inverse operations, which can be used to solve linear equations. </w:t>
            </w:r>
          </w:p>
          <w:p w:rsidR="00000000" w:rsidDel="00000000" w:rsidP="00000000" w:rsidRDefault="00000000" w:rsidRPr="00000000" w14:paraId="000000D4">
            <w:pPr>
              <w:numPr>
                <w:ilvl w:val="0"/>
                <w:numId w:val="16"/>
              </w:numPr>
              <w:spacing w:line="240" w:lineRule="auto"/>
              <w:ind w:left="360"/>
              <w:rPr/>
            </w:pPr>
            <w:r w:rsidDel="00000000" w:rsidR="00000000" w:rsidRPr="00000000">
              <w:rPr>
                <w:rFonts w:ascii="Calibri" w:cs="Calibri" w:eastAsia="Calibri" w:hAnsi="Calibri"/>
                <w:rtl w:val="0"/>
              </w:rPr>
              <w:t xml:space="preserve">We can perfect squares to estimate the value of a non-perfect square 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Essential Question(s):</w:t>
            </w:r>
            <w:r w:rsidDel="00000000" w:rsidR="00000000" w:rsidRPr="00000000">
              <w:rPr>
                <w:rFonts w:ascii="Calibri" w:cs="Calibri" w:eastAsia="Calibri" w:hAnsi="Calibri"/>
                <w:i w:val="1"/>
                <w:rtl w:val="0"/>
              </w:rPr>
              <w:t xml:space="preserve">What thought provoking questions foster learning and inquiry to get to the Enduring Understandings?  </w:t>
              <w:br w:type="textWrapping"/>
            </w:r>
          </w:p>
          <w:p w:rsidR="00000000" w:rsidDel="00000000" w:rsidP="00000000" w:rsidRDefault="00000000" w:rsidRPr="00000000" w14:paraId="000000D6">
            <w:pPr>
              <w:numPr>
                <w:ilvl w:val="0"/>
                <w:numId w:val="42"/>
              </w:numPr>
              <w:spacing w:line="240" w:lineRule="auto"/>
              <w:ind w:left="360"/>
            </w:pPr>
            <w:r w:rsidDel="00000000" w:rsidR="00000000" w:rsidRPr="00000000">
              <w:rPr>
                <w:rFonts w:ascii="Calibri" w:cs="Calibri" w:eastAsia="Calibri" w:hAnsi="Calibri"/>
                <w:rtl w:val="0"/>
              </w:rPr>
              <w:t xml:space="preserve">How do you know if a number is rational? </w:t>
            </w:r>
          </w:p>
          <w:p w:rsidR="00000000" w:rsidDel="00000000" w:rsidP="00000000" w:rsidRDefault="00000000" w:rsidRPr="00000000" w14:paraId="000000D7">
            <w:pPr>
              <w:numPr>
                <w:ilvl w:val="0"/>
                <w:numId w:val="42"/>
              </w:numPr>
              <w:spacing w:line="240" w:lineRule="auto"/>
              <w:ind w:left="360"/>
            </w:pPr>
            <w:r w:rsidDel="00000000" w:rsidR="00000000" w:rsidRPr="00000000">
              <w:rPr>
                <w:rFonts w:ascii="Calibri" w:cs="Calibri" w:eastAsia="Calibri" w:hAnsi="Calibri"/>
                <w:rtl w:val="0"/>
              </w:rPr>
              <w:t xml:space="preserve">What strategies do you have to turn a decimal into a fraction, and vice versa? </w:t>
            </w:r>
          </w:p>
          <w:p w:rsidR="00000000" w:rsidDel="00000000" w:rsidP="00000000" w:rsidRDefault="00000000" w:rsidRPr="00000000" w14:paraId="000000D8">
            <w:pPr>
              <w:numPr>
                <w:ilvl w:val="0"/>
                <w:numId w:val="42"/>
              </w:numPr>
              <w:spacing w:line="240" w:lineRule="auto"/>
              <w:ind w:left="360"/>
            </w:pPr>
            <w:r w:rsidDel="00000000" w:rsidR="00000000" w:rsidRPr="00000000">
              <w:rPr>
                <w:rFonts w:ascii="Calibri" w:cs="Calibri" w:eastAsia="Calibri" w:hAnsi="Calibri"/>
                <w:rtl w:val="0"/>
              </w:rPr>
              <w:t xml:space="preserve">How are square roots and squaring a numbers related to each other? How are cube roots and cubing a number related to each other? </w:t>
            </w:r>
          </w:p>
          <w:p w:rsidR="00000000" w:rsidDel="00000000" w:rsidP="00000000" w:rsidRDefault="00000000" w:rsidRPr="00000000" w14:paraId="000000D9">
            <w:pPr>
              <w:numPr>
                <w:ilvl w:val="0"/>
                <w:numId w:val="42"/>
              </w:numPr>
              <w:spacing w:line="240" w:lineRule="auto"/>
              <w:ind w:left="360"/>
            </w:pPr>
            <w:r w:rsidDel="00000000" w:rsidR="00000000" w:rsidRPr="00000000">
              <w:rPr>
                <w:rFonts w:ascii="Calibri" w:cs="Calibri" w:eastAsia="Calibri" w:hAnsi="Calibri"/>
                <w:rtl w:val="0"/>
              </w:rPr>
              <w:t xml:space="preserve">How can we use estimation to solve problems involving roots and cubes?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(CCSS, State, national, AP)</w:t>
            </w:r>
          </w:p>
          <w:p w:rsidR="00000000" w:rsidDel="00000000" w:rsidP="00000000" w:rsidRDefault="00000000" w:rsidRPr="00000000" w14:paraId="000000DD">
            <w:pPr>
              <w:pStyle w:val="Heading4"/>
              <w:spacing w:after="0" w:before="40" w:line="240" w:lineRule="auto"/>
              <w:rPr>
                <w:rFonts w:ascii="Calibri" w:cs="Calibri" w:eastAsia="Calibri" w:hAnsi="Calibri"/>
                <w:color w:val="202020"/>
                <w:sz w:val="22"/>
                <w:szCs w:val="22"/>
              </w:rPr>
            </w:pPr>
            <w:bookmarkStart w:colFirst="0" w:colLast="0" w:name="_euvib6hr4w3l" w:id="2"/>
            <w:bookmarkEnd w:id="2"/>
            <w:r w:rsidDel="00000000" w:rsidR="00000000" w:rsidRPr="00000000">
              <w:rPr>
                <w:rFonts w:ascii="Calibri" w:cs="Calibri" w:eastAsia="Calibri" w:hAnsi="Calibri"/>
                <w:b w:val="1"/>
                <w:color w:val="202020"/>
                <w:sz w:val="22"/>
                <w:szCs w:val="22"/>
                <w:rtl w:val="0"/>
              </w:rPr>
              <w:t xml:space="preserve">Know that there are numbers that are not rational, and approximate them by rational numbers.</w:t>
            </w: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color w:val="202020"/>
              </w:rPr>
            </w:pPr>
            <w:hyperlink r:id="rId8">
              <w:r w:rsidDel="00000000" w:rsidR="00000000" w:rsidRPr="00000000">
                <w:rPr>
                  <w:rFonts w:ascii="Calibri" w:cs="Calibri" w:eastAsia="Calibri" w:hAnsi="Calibri"/>
                  <w:b w:val="1"/>
                  <w:smallCaps w:val="1"/>
                  <w:color w:val="373737"/>
                  <w:u w:val="single"/>
                  <w:rtl w:val="0"/>
                </w:rPr>
                <w:t xml:space="preserve">8.NS.A.1</w:t>
              </w:r>
            </w:hyperlink>
            <w:r w:rsidDel="00000000" w:rsidR="00000000" w:rsidRPr="00000000">
              <w:rPr>
                <w:rFonts w:ascii="Calibri" w:cs="Calibri" w:eastAsia="Calibri" w:hAnsi="Calibri"/>
                <w:color w:val="202020"/>
                <w:rtl w:val="0"/>
              </w:rP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000000" w:rsidDel="00000000" w:rsidP="00000000" w:rsidRDefault="00000000" w:rsidRPr="00000000" w14:paraId="000000DF">
            <w:pPr>
              <w:spacing w:line="240" w:lineRule="auto"/>
              <w:rPr>
                <w:rFonts w:ascii="Calibri" w:cs="Calibri" w:eastAsia="Calibri" w:hAnsi="Calibri"/>
                <w:color w:val="202020"/>
              </w:rPr>
            </w:pPr>
            <w:hyperlink r:id="rId9">
              <w:r w:rsidDel="00000000" w:rsidR="00000000" w:rsidRPr="00000000">
                <w:rPr>
                  <w:rFonts w:ascii="Calibri" w:cs="Calibri" w:eastAsia="Calibri" w:hAnsi="Calibri"/>
                  <w:b w:val="1"/>
                  <w:smallCaps w:val="1"/>
                  <w:color w:val="373737"/>
                  <w:u w:val="single"/>
                  <w:rtl w:val="0"/>
                </w:rPr>
                <w:t xml:space="preserve">8.NS.A.2</w:t>
              </w:r>
            </w:hyperlink>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Use rational approximations of irrational numbers to compare the size of irrational numbers, locate them approximately on a number line diagram, and estimate the value of expressions (e.g., π</w:t>
            </w:r>
            <w:r w:rsidDel="00000000" w:rsidR="00000000" w:rsidRPr="00000000">
              <w:rPr>
                <w:rFonts w:ascii="Calibri" w:cs="Calibri" w:eastAsia="Calibri" w:hAnsi="Calibri"/>
                <w:color w:val="202020"/>
                <w:vertAlign w:val="superscript"/>
                <w:rtl w:val="0"/>
              </w:rPr>
              <w:t xml:space="preserve">2</w:t>
            </w:r>
            <w:r w:rsidDel="00000000" w:rsidR="00000000" w:rsidRPr="00000000">
              <w:rPr>
                <w:rFonts w:ascii="Calibri" w:cs="Calibri" w:eastAsia="Calibri" w:hAnsi="Calibri"/>
                <w:color w:val="202020"/>
                <w:rtl w:val="0"/>
              </w:rPr>
              <w:t xml:space="preserve">). For example, by truncating the decimal expansion of √2, show that √2 is between 1 and 2, then between 1.4 and 1.5, and explain how to continue on to get better approximations.</w:t>
            </w:r>
          </w:p>
          <w:p w:rsidR="00000000" w:rsidDel="00000000" w:rsidP="00000000" w:rsidRDefault="00000000" w:rsidRPr="00000000" w14:paraId="000000E0">
            <w:pPr>
              <w:spacing w:line="240" w:lineRule="auto"/>
              <w:rPr>
                <w:rFonts w:ascii="Calibri" w:cs="Calibri" w:eastAsia="Calibri" w:hAnsi="Calibri"/>
                <w:color w:val="202020"/>
              </w:rPr>
            </w:pPr>
            <w:hyperlink r:id="rId10">
              <w:r w:rsidDel="00000000" w:rsidR="00000000" w:rsidRPr="00000000">
                <w:rPr>
                  <w:rFonts w:ascii="Calibri" w:cs="Calibri" w:eastAsia="Calibri" w:hAnsi="Calibri"/>
                  <w:b w:val="1"/>
                  <w:smallCaps w:val="1"/>
                  <w:color w:val="373737"/>
                  <w:u w:val="single"/>
                  <w:rtl w:val="0"/>
                </w:rPr>
                <w:t xml:space="preserve">8.EE.A.2</w:t>
              </w:r>
            </w:hyperlink>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Use square root and cube root symbols to represent solutions to equations of the form x</w:t>
            </w:r>
            <w:r w:rsidDel="00000000" w:rsidR="00000000" w:rsidRPr="00000000">
              <w:rPr>
                <w:rFonts w:ascii="Calibri" w:cs="Calibri" w:eastAsia="Calibri" w:hAnsi="Calibri"/>
                <w:color w:val="202020"/>
                <w:vertAlign w:val="superscript"/>
                <w:rtl w:val="0"/>
              </w:rPr>
              <w:t xml:space="preserve">2</w:t>
            </w:r>
            <w:r w:rsidDel="00000000" w:rsidR="00000000" w:rsidRPr="00000000">
              <w:rPr>
                <w:rFonts w:ascii="Calibri" w:cs="Calibri" w:eastAsia="Calibri" w:hAnsi="Calibri"/>
                <w:color w:val="202020"/>
                <w:rtl w:val="0"/>
              </w:rPr>
              <w:t xml:space="preserve"> = p and x</w:t>
            </w:r>
            <w:r w:rsidDel="00000000" w:rsidR="00000000" w:rsidRPr="00000000">
              <w:rPr>
                <w:rFonts w:ascii="Calibri" w:cs="Calibri" w:eastAsia="Calibri" w:hAnsi="Calibri"/>
                <w:color w:val="202020"/>
                <w:vertAlign w:val="superscript"/>
                <w:rtl w:val="0"/>
              </w:rPr>
              <w:t xml:space="preserve">3</w:t>
            </w:r>
            <w:r w:rsidDel="00000000" w:rsidR="00000000" w:rsidRPr="00000000">
              <w:rPr>
                <w:rFonts w:ascii="Calibri" w:cs="Calibri" w:eastAsia="Calibri" w:hAnsi="Calibri"/>
                <w:color w:val="202020"/>
                <w:rtl w:val="0"/>
              </w:rPr>
              <w:t xml:space="preserve"> = p, where p is a positive rational number. Evaluate square roots of small perfect squares and cube roots of small perfect cubes. Know that √2 is irrational.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0E2">
            <w:pPr>
              <w:widowControl w:val="0"/>
              <w:numPr>
                <w:ilvl w:val="0"/>
                <w:numId w:val="2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SEMP 2. Reason Abstractly and Quantitatively </w:t>
            </w:r>
          </w:p>
          <w:p w:rsidR="00000000" w:rsidDel="00000000" w:rsidP="00000000" w:rsidRDefault="00000000" w:rsidRPr="00000000" w14:paraId="000000E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are reasoning as they explain how to get more precise approximations of irrational numbers. </w:t>
            </w:r>
          </w:p>
          <w:p w:rsidR="00000000" w:rsidDel="00000000" w:rsidP="00000000" w:rsidRDefault="00000000" w:rsidRPr="00000000" w14:paraId="000000E4">
            <w:pPr>
              <w:widowControl w:val="0"/>
              <w:numPr>
                <w:ilvl w:val="0"/>
                <w:numId w:val="3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SEMP 6. Attend to precision </w:t>
            </w:r>
          </w:p>
          <w:p w:rsidR="00000000" w:rsidDel="00000000" w:rsidP="00000000" w:rsidRDefault="00000000" w:rsidRPr="00000000" w14:paraId="000000E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are using rational approximations of irrational numbers to compare and locate irrational numbers on a number line. </w:t>
            </w:r>
          </w:p>
          <w:p w:rsidR="00000000" w:rsidDel="00000000" w:rsidP="00000000" w:rsidRDefault="00000000" w:rsidRPr="00000000" w14:paraId="000000E6">
            <w:pPr>
              <w:widowControl w:val="0"/>
              <w:numPr>
                <w:ilvl w:val="0"/>
                <w:numId w:val="54"/>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SEMP 8. Look for and express regularity in repeated reasoning. </w:t>
            </w:r>
          </w:p>
          <w:p w:rsidR="00000000" w:rsidDel="00000000" w:rsidP="00000000" w:rsidRDefault="00000000" w:rsidRPr="00000000" w14:paraId="000000E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explain how to get more precise rational approximations of irrational numbers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MATCH Fishtank Unit 7 Topic A, Lessons 1-5 and Topic C, Lesson 13</w:t>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EngageNY Module 7, Topics A and B, Lessons 1 – 14 </w:t>
            </w:r>
          </w:p>
        </w:tc>
      </w:tr>
    </w:tbl>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r>
    </w:p>
    <w:p w:rsidR="00000000" w:rsidDel="00000000" w:rsidP="00000000" w:rsidRDefault="00000000" w:rsidRPr="00000000" w14:paraId="000000FD">
      <w:pPr>
        <w:widowControl w:val="0"/>
        <w:spacing w:line="240" w:lineRule="auto"/>
        <w:rPr/>
      </w:pP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widowControl w:val="0"/>
        <w:spacing w:line="240" w:lineRule="auto"/>
        <w:rPr/>
      </w:pPr>
      <w:r w:rsidDel="00000000" w:rsidR="00000000" w:rsidRPr="00000000">
        <w:rPr>
          <w:rtl w:val="0"/>
        </w:rPr>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r>
    </w:p>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furc5cs3ny06" w:id="3"/>
          <w:bookmarkEnd w:id="3"/>
          <w:p w:rsidR="00000000" w:rsidDel="00000000" w:rsidP="00000000" w:rsidRDefault="00000000" w:rsidRPr="00000000" w14:paraId="0000010E">
            <w:pPr>
              <w:pStyle w:val="Title"/>
              <w:widowControl w:val="0"/>
              <w:spacing w:line="240" w:lineRule="auto"/>
              <w:jc w:val="center"/>
              <w:rPr>
                <w:rFonts w:ascii="Calibri" w:cs="Calibri" w:eastAsia="Calibri" w:hAnsi="Calibri"/>
                <w:b w:val="1"/>
                <w:sz w:val="24"/>
                <w:szCs w:val="24"/>
              </w:rPr>
            </w:pPr>
            <w:bookmarkStart w:colFirst="0" w:colLast="0" w:name="_15ulphe0rtd7" w:id="4"/>
            <w:bookmarkEnd w:id="4"/>
            <w:r w:rsidDel="00000000" w:rsidR="00000000" w:rsidRPr="00000000">
              <w:rPr>
                <w:rFonts w:ascii="Calibri" w:cs="Calibri" w:eastAsia="Calibri" w:hAnsi="Calibri"/>
                <w:b w:val="1"/>
                <w:sz w:val="24"/>
                <w:szCs w:val="24"/>
                <w:rtl w:val="0"/>
              </w:rPr>
              <w:t xml:space="preserve">Unit 2: Radicals and Exponents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13">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14">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116">
            <w:pPr>
              <w:numPr>
                <w:ilvl w:val="0"/>
                <w:numId w:val="17"/>
              </w:numPr>
              <w:spacing w:line="240" w:lineRule="auto"/>
              <w:ind w:left="360"/>
              <w:rPr/>
            </w:pPr>
            <w:r w:rsidDel="00000000" w:rsidR="00000000" w:rsidRPr="00000000">
              <w:rPr>
                <w:rFonts w:ascii="Calibri" w:cs="Calibri" w:eastAsia="Calibri" w:hAnsi="Calibri"/>
                <w:rtl w:val="0"/>
              </w:rPr>
              <w:t xml:space="preserve">The properties of exponents summarize the structure and patterns that are inherent in exponential expressions. They are rooted in the conceptual meaning of exponents and provide a summary of how to efficiently work with exponential expressions. </w:t>
            </w:r>
          </w:p>
          <w:p w:rsidR="00000000" w:rsidDel="00000000" w:rsidP="00000000" w:rsidRDefault="00000000" w:rsidRPr="00000000" w14:paraId="00000117">
            <w:pPr>
              <w:numPr>
                <w:ilvl w:val="0"/>
                <w:numId w:val="17"/>
              </w:numPr>
              <w:spacing w:line="240" w:lineRule="auto"/>
              <w:ind w:left="360"/>
              <w:rPr/>
            </w:pPr>
            <w:r w:rsidDel="00000000" w:rsidR="00000000" w:rsidRPr="00000000">
              <w:rPr>
                <w:rFonts w:ascii="Calibri" w:cs="Calibri" w:eastAsia="Calibri" w:hAnsi="Calibri"/>
                <w:rtl w:val="0"/>
              </w:rPr>
              <w:t xml:space="preserve">Scientific notation is a useful tool to conceptualize, communicate about, and operate with very large and very small numbers. </w:t>
            </w:r>
          </w:p>
          <w:p w:rsidR="00000000" w:rsidDel="00000000" w:rsidP="00000000" w:rsidRDefault="00000000" w:rsidRPr="00000000" w14:paraId="00000118">
            <w:pPr>
              <w:numPr>
                <w:ilvl w:val="0"/>
                <w:numId w:val="17"/>
              </w:numPr>
              <w:spacing w:line="240" w:lineRule="auto"/>
              <w:ind w:left="360"/>
              <w:rPr/>
            </w:pPr>
            <w:r w:rsidDel="00000000" w:rsidR="00000000" w:rsidRPr="00000000">
              <w:rPr>
                <w:rFonts w:ascii="Calibri" w:cs="Calibri" w:eastAsia="Calibri" w:hAnsi="Calibri"/>
                <w:rtl w:val="0"/>
              </w:rPr>
              <w:t xml:space="preserve">The properties of exponents can be applied to numbers written in scientific notation to support efficient computation and comparison.</w:t>
            </w:r>
          </w:p>
          <w:p w:rsidR="00000000" w:rsidDel="00000000" w:rsidP="00000000" w:rsidRDefault="00000000" w:rsidRPr="00000000" w14:paraId="00000119">
            <w:pPr>
              <w:numPr>
                <w:ilvl w:val="0"/>
                <w:numId w:val="17"/>
              </w:numPr>
              <w:spacing w:line="240" w:lineRule="auto"/>
              <w:ind w:left="360"/>
              <w:rPr/>
            </w:pPr>
            <w:r w:rsidDel="00000000" w:rsidR="00000000" w:rsidRPr="00000000">
              <w:rPr>
                <w:rFonts w:ascii="Calibri" w:cs="Calibri" w:eastAsia="Calibri" w:hAnsi="Calibri"/>
                <w:rtl w:val="0"/>
              </w:rPr>
              <w:t xml:space="preserve">Looking for structure and patterns in expressions can provide insight into how to manipulate and work with complex expressions, as well as lead to generalizations and properties.</w:t>
            </w:r>
          </w:p>
          <w:p w:rsidR="00000000" w:rsidDel="00000000" w:rsidP="00000000" w:rsidRDefault="00000000" w:rsidRPr="00000000" w14:paraId="0000011A">
            <w:pPr>
              <w:numPr>
                <w:ilvl w:val="0"/>
                <w:numId w:val="17"/>
              </w:numPr>
              <w:spacing w:line="240" w:lineRule="auto"/>
              <w:ind w:left="360"/>
              <w:rPr/>
            </w:pPr>
            <w:r w:rsidDel="00000000" w:rsidR="00000000" w:rsidRPr="00000000">
              <w:rPr>
                <w:rFonts w:ascii="Calibri" w:cs="Calibri" w:eastAsia="Calibri" w:hAnsi="Calibri"/>
                <w:rtl w:val="0"/>
              </w:rPr>
              <w:t xml:space="preserve">We perform operations with numbers written in scientific notation by converting them to standard form, or by leaving them in scientific notation and using the laws of exponents.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1C">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11D">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1E">
            <w:pPr>
              <w:numPr>
                <w:ilvl w:val="0"/>
                <w:numId w:val="11"/>
              </w:numPr>
              <w:spacing w:lin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Why do we use scientific notation? </w:t>
            </w:r>
          </w:p>
          <w:p w:rsidR="00000000" w:rsidDel="00000000" w:rsidP="00000000" w:rsidRDefault="00000000" w:rsidRPr="00000000" w14:paraId="0000011F">
            <w:pPr>
              <w:numPr>
                <w:ilvl w:val="0"/>
                <w:numId w:val="11"/>
              </w:numPr>
              <w:spacing w:lin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How do the laws of exponents apply to performing operations with number expressed in scientific notation </w:t>
            </w:r>
          </w:p>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Fonts w:ascii="Calibri" w:cs="Calibri" w:eastAsia="Calibri" w:hAnsi="Calibri"/>
                <w:i w:val="1"/>
                <w:rtl w:val="0"/>
              </w:rPr>
              <w:br w:type="textWrapping"/>
            </w:r>
            <w:r w:rsidDel="00000000" w:rsidR="00000000" w:rsidRPr="00000000">
              <w:rPr>
                <w:rtl w:val="0"/>
              </w:rPr>
            </w:r>
          </w:p>
          <w:p w:rsidR="00000000" w:rsidDel="00000000" w:rsidP="00000000" w:rsidRDefault="00000000" w:rsidRPr="00000000" w14:paraId="0000012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26">
            <w:pPr>
              <w:pStyle w:val="Heading4"/>
              <w:spacing w:after="0" w:before="40" w:line="240" w:lineRule="auto"/>
              <w:ind w:left="0" w:firstLine="0"/>
              <w:rPr>
                <w:rFonts w:ascii="Calibri" w:cs="Calibri" w:eastAsia="Calibri" w:hAnsi="Calibri"/>
                <w:b w:val="1"/>
                <w:color w:val="202020"/>
                <w:sz w:val="22"/>
                <w:szCs w:val="22"/>
              </w:rPr>
            </w:pPr>
            <w:bookmarkStart w:colFirst="0" w:colLast="0" w:name="_69owf6ptl7lk" w:id="5"/>
            <w:bookmarkEnd w:id="5"/>
            <w:r w:rsidDel="00000000" w:rsidR="00000000" w:rsidRPr="00000000">
              <w:rPr>
                <w:rtl w:val="0"/>
              </w:rPr>
            </w:r>
          </w:p>
          <w:p w:rsidR="00000000" w:rsidDel="00000000" w:rsidP="00000000" w:rsidRDefault="00000000" w:rsidRPr="00000000" w14:paraId="00000127">
            <w:pPr>
              <w:pStyle w:val="Heading4"/>
              <w:spacing w:after="0" w:before="40" w:line="240" w:lineRule="auto"/>
              <w:ind w:left="0" w:firstLine="0"/>
              <w:rPr>
                <w:rFonts w:ascii="Calibri" w:cs="Calibri" w:eastAsia="Calibri" w:hAnsi="Calibri"/>
                <w:color w:val="202020"/>
                <w:sz w:val="22"/>
                <w:szCs w:val="22"/>
              </w:rPr>
            </w:pPr>
            <w:bookmarkStart w:colFirst="0" w:colLast="0" w:name="_u1se8r54p4vg" w:id="6"/>
            <w:bookmarkEnd w:id="6"/>
            <w:r w:rsidDel="00000000" w:rsidR="00000000" w:rsidRPr="00000000">
              <w:rPr>
                <w:rFonts w:ascii="Calibri" w:cs="Calibri" w:eastAsia="Calibri" w:hAnsi="Calibri"/>
                <w:b w:val="1"/>
                <w:color w:val="202020"/>
                <w:sz w:val="22"/>
                <w:szCs w:val="22"/>
                <w:rtl w:val="0"/>
              </w:rPr>
              <w:t xml:space="preserve">Work with radicals and integer exponents.</w:t>
            </w: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8.EE.A.1</w:t>
            </w:r>
            <w:r w:rsidDel="00000000" w:rsidR="00000000" w:rsidRPr="00000000">
              <w:rPr>
                <w:rFonts w:ascii="Calibri" w:cs="Calibri" w:eastAsia="Calibri" w:hAnsi="Calibri"/>
                <w:b w:val="1"/>
                <w:color w:val="202020"/>
                <w:rtl w:val="0"/>
              </w:rPr>
              <w:t xml:space="preserve">: </w:t>
            </w:r>
            <w:r w:rsidDel="00000000" w:rsidR="00000000" w:rsidRPr="00000000">
              <w:rPr>
                <w:rFonts w:ascii="Calibri" w:cs="Calibri" w:eastAsia="Calibri" w:hAnsi="Calibri"/>
                <w:color w:val="202020"/>
                <w:rtl w:val="0"/>
              </w:rPr>
              <w:t xml:space="preserve">Know and apply the properties of integer exponents to generate equivalent numerical expressions. For example, 3</w:t>
            </w:r>
            <w:r w:rsidDel="00000000" w:rsidR="00000000" w:rsidRPr="00000000">
              <w:rPr>
                <w:rFonts w:ascii="Calibri" w:cs="Calibri" w:eastAsia="Calibri" w:hAnsi="Calibri"/>
                <w:color w:val="202020"/>
                <w:vertAlign w:val="superscript"/>
                <w:rtl w:val="0"/>
              </w:rPr>
              <w:t xml:space="preserve">2</w:t>
            </w:r>
            <w:r w:rsidDel="00000000" w:rsidR="00000000" w:rsidRPr="00000000">
              <w:rPr>
                <w:rFonts w:ascii="Calibri" w:cs="Calibri" w:eastAsia="Calibri" w:hAnsi="Calibri"/>
                <w:color w:val="202020"/>
                <w:rtl w:val="0"/>
              </w:rPr>
              <w:t xml:space="preserve"> × 3</w:t>
            </w:r>
            <w:r w:rsidDel="00000000" w:rsidR="00000000" w:rsidRPr="00000000">
              <w:rPr>
                <w:rFonts w:ascii="Calibri" w:cs="Calibri" w:eastAsia="Calibri" w:hAnsi="Calibri"/>
                <w:color w:val="202020"/>
                <w:vertAlign w:val="superscript"/>
                <w:rtl w:val="0"/>
              </w:rPr>
              <w:t xml:space="preserve">-5</w:t>
            </w:r>
            <w:r w:rsidDel="00000000" w:rsidR="00000000" w:rsidRPr="00000000">
              <w:rPr>
                <w:rFonts w:ascii="Calibri" w:cs="Calibri" w:eastAsia="Calibri" w:hAnsi="Calibri"/>
                <w:color w:val="202020"/>
                <w:rtl w:val="0"/>
              </w:rPr>
              <w:t xml:space="preserve"> = 3</w:t>
            </w:r>
            <w:r w:rsidDel="00000000" w:rsidR="00000000" w:rsidRPr="00000000">
              <w:rPr>
                <w:rFonts w:ascii="Calibri" w:cs="Calibri" w:eastAsia="Calibri" w:hAnsi="Calibri"/>
                <w:color w:val="202020"/>
                <w:vertAlign w:val="superscript"/>
                <w:rtl w:val="0"/>
              </w:rPr>
              <w:t xml:space="preserve">-3</w:t>
            </w:r>
            <w:r w:rsidDel="00000000" w:rsidR="00000000" w:rsidRPr="00000000">
              <w:rPr>
                <w:rFonts w:ascii="Calibri" w:cs="Calibri" w:eastAsia="Calibri" w:hAnsi="Calibri"/>
                <w:color w:val="202020"/>
                <w:rtl w:val="0"/>
              </w:rPr>
              <w:t xml:space="preserve"> = 1/3</w:t>
            </w:r>
            <w:r w:rsidDel="00000000" w:rsidR="00000000" w:rsidRPr="00000000">
              <w:rPr>
                <w:rFonts w:ascii="Calibri" w:cs="Calibri" w:eastAsia="Calibri" w:hAnsi="Calibri"/>
                <w:color w:val="202020"/>
                <w:vertAlign w:val="superscript"/>
                <w:rtl w:val="0"/>
              </w:rPr>
              <w:t xml:space="preserve">3</w:t>
            </w:r>
            <w:r w:rsidDel="00000000" w:rsidR="00000000" w:rsidRPr="00000000">
              <w:rPr>
                <w:rFonts w:ascii="Calibri" w:cs="Calibri" w:eastAsia="Calibri" w:hAnsi="Calibri"/>
                <w:color w:val="202020"/>
                <w:rtl w:val="0"/>
              </w:rPr>
              <w:t xml:space="preserve"> = 1/27.</w:t>
            </w:r>
          </w:p>
          <w:p w:rsidR="00000000" w:rsidDel="00000000" w:rsidP="00000000" w:rsidRDefault="00000000" w:rsidRPr="00000000" w14:paraId="00000129">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8.EE.A.3</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Use numbers expressed in the form of a single digit times an integer power of 10 to estimate very large or very small quantities, and to express how many times as much one is than the other. For example, estimate the population of the United States as 3 times 10</w:t>
            </w:r>
            <w:r w:rsidDel="00000000" w:rsidR="00000000" w:rsidRPr="00000000">
              <w:rPr>
                <w:rFonts w:ascii="Calibri" w:cs="Calibri" w:eastAsia="Calibri" w:hAnsi="Calibri"/>
                <w:color w:val="202020"/>
                <w:vertAlign w:val="superscript"/>
                <w:rtl w:val="0"/>
              </w:rPr>
              <w:t xml:space="preserve">8</w:t>
            </w:r>
            <w:r w:rsidDel="00000000" w:rsidR="00000000" w:rsidRPr="00000000">
              <w:rPr>
                <w:rFonts w:ascii="Calibri" w:cs="Calibri" w:eastAsia="Calibri" w:hAnsi="Calibri"/>
                <w:color w:val="202020"/>
                <w:rtl w:val="0"/>
              </w:rPr>
              <w:t xml:space="preserve"> and the population of the world as 7 times 10</w:t>
            </w:r>
            <w:r w:rsidDel="00000000" w:rsidR="00000000" w:rsidRPr="00000000">
              <w:rPr>
                <w:rFonts w:ascii="Calibri" w:cs="Calibri" w:eastAsia="Calibri" w:hAnsi="Calibri"/>
                <w:color w:val="202020"/>
                <w:vertAlign w:val="superscript"/>
                <w:rtl w:val="0"/>
              </w:rPr>
              <w:t xml:space="preserve">9</w:t>
            </w:r>
            <w:r w:rsidDel="00000000" w:rsidR="00000000" w:rsidRPr="00000000">
              <w:rPr>
                <w:rFonts w:ascii="Calibri" w:cs="Calibri" w:eastAsia="Calibri" w:hAnsi="Calibri"/>
                <w:color w:val="202020"/>
                <w:rtl w:val="0"/>
              </w:rPr>
              <w:t xml:space="preserve">, and determine that the world population is more than 20 times larger.</w:t>
            </w:r>
          </w:p>
          <w:p w:rsidR="00000000" w:rsidDel="00000000" w:rsidP="00000000" w:rsidRDefault="00000000" w:rsidRPr="00000000" w14:paraId="0000012A">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8.EE.A.4</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r w:rsidDel="00000000" w:rsidR="00000000" w:rsidRPr="00000000">
              <w:rPr>
                <w:rtl w:val="0"/>
              </w:rPr>
            </w:r>
          </w:p>
          <w:p w:rsidR="00000000" w:rsidDel="00000000" w:rsidP="00000000" w:rsidRDefault="00000000" w:rsidRPr="00000000" w14:paraId="0000012B">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widowControl w:val="0"/>
              <w:spacing w:line="240" w:lineRule="auto"/>
              <w:ind w:left="0"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2E">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2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reasoning to express how many times larger (or smaller) one number is than another when both are expressed in sciencitic notation. </w:t>
            </w:r>
            <w:r w:rsidDel="00000000" w:rsidR="00000000" w:rsidRPr="00000000">
              <w:rPr>
                <w:rtl w:val="0"/>
              </w:rPr>
            </w:r>
          </w:p>
          <w:p w:rsidR="00000000" w:rsidDel="00000000" w:rsidP="00000000" w:rsidRDefault="00000000" w:rsidRPr="00000000" w14:paraId="00000130">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5. Use appropriate tools strategically </w:t>
            </w:r>
          </w:p>
          <w:p w:rsidR="00000000" w:rsidDel="00000000" w:rsidP="00000000" w:rsidRDefault="00000000" w:rsidRPr="00000000" w14:paraId="0000013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to read scientific notation as expressed by technology </w:t>
            </w:r>
            <w:r w:rsidDel="00000000" w:rsidR="00000000" w:rsidRPr="00000000">
              <w:rPr>
                <w:rtl w:val="0"/>
              </w:rPr>
            </w:r>
          </w:p>
          <w:p w:rsidR="00000000" w:rsidDel="00000000" w:rsidP="00000000" w:rsidRDefault="00000000" w:rsidRPr="00000000" w14:paraId="0000013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3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compute with integers exponents and numbers in scientific notation accurately. </w:t>
            </w:r>
            <w:r w:rsidDel="00000000" w:rsidR="00000000" w:rsidRPr="00000000">
              <w:rPr>
                <w:rtl w:val="0"/>
              </w:rPr>
            </w:r>
          </w:p>
          <w:p w:rsidR="00000000" w:rsidDel="00000000" w:rsidP="00000000" w:rsidRDefault="00000000" w:rsidRPr="00000000" w14:paraId="00000134">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MATCH Fishtank Unit 1, Lessons 1-15</w:t>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Aligned to EngageNY Module 1, Topic A and B, Lessons 1-13</w:t>
            </w:r>
            <w:r w:rsidDel="00000000" w:rsidR="00000000" w:rsidRPr="00000000">
              <w:rPr>
                <w:rtl w:val="0"/>
              </w:rPr>
            </w:r>
          </w:p>
        </w:tc>
      </w:tr>
    </w:tbl>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pPr>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rtl w:val="0"/>
        </w:rPr>
      </w:r>
    </w:p>
    <w:p w:rsidR="00000000" w:rsidDel="00000000" w:rsidP="00000000" w:rsidRDefault="00000000" w:rsidRPr="00000000" w14:paraId="00000143">
      <w:pPr>
        <w:widowControl w:val="0"/>
        <w:spacing w:line="240" w:lineRule="auto"/>
        <w:rPr/>
      </w:pPr>
      <w:r w:rsidDel="00000000" w:rsidR="00000000" w:rsidRPr="00000000">
        <w:rPr>
          <w:rtl w:val="0"/>
        </w:rPr>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r>
    </w:p>
    <w:p w:rsidR="00000000" w:rsidDel="00000000" w:rsidP="00000000" w:rsidRDefault="00000000" w:rsidRPr="00000000" w14:paraId="00000148">
      <w:pPr>
        <w:widowControl w:val="0"/>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pPr>
      <w:r w:rsidDel="00000000" w:rsidR="00000000" w:rsidRPr="00000000">
        <w:rPr>
          <w:rtl w:val="0"/>
        </w:rPr>
      </w:r>
    </w:p>
    <w:p w:rsidR="00000000" w:rsidDel="00000000" w:rsidP="00000000" w:rsidRDefault="00000000" w:rsidRPr="00000000" w14:paraId="0000014A">
      <w:pPr>
        <w:widowControl w:val="0"/>
        <w:spacing w:line="240" w:lineRule="auto"/>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r>
    </w:p>
    <w:p w:rsidR="00000000" w:rsidDel="00000000" w:rsidP="00000000" w:rsidRDefault="00000000" w:rsidRPr="00000000" w14:paraId="0000014C">
      <w:pPr>
        <w:widowControl w:val="0"/>
        <w:spacing w:line="240" w:lineRule="auto"/>
        <w:rPr/>
      </w:pPr>
      <w:r w:rsidDel="00000000" w:rsidR="00000000" w:rsidRPr="00000000">
        <w:rPr>
          <w:rtl w:val="0"/>
        </w:rPr>
      </w:r>
    </w:p>
    <w:p w:rsidR="00000000" w:rsidDel="00000000" w:rsidP="00000000" w:rsidRDefault="00000000" w:rsidRPr="00000000" w14:paraId="0000014D">
      <w:pPr>
        <w:widowControl w:val="0"/>
        <w:spacing w:line="240" w:lineRule="auto"/>
        <w:rPr/>
      </w:pPr>
      <w:r w:rsidDel="00000000" w:rsidR="00000000" w:rsidRPr="00000000">
        <w:rPr>
          <w:rtl w:val="0"/>
        </w:rPr>
      </w:r>
    </w:p>
    <w:p w:rsidR="00000000" w:rsidDel="00000000" w:rsidP="00000000" w:rsidRDefault="00000000" w:rsidRPr="00000000" w14:paraId="0000014E">
      <w:pPr>
        <w:widowControl w:val="0"/>
        <w:spacing w:line="240" w:lineRule="auto"/>
        <w:rPr/>
      </w:pP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r>
    </w:p>
    <w:p w:rsidR="00000000" w:rsidDel="00000000" w:rsidP="00000000" w:rsidRDefault="00000000" w:rsidRPr="00000000" w14:paraId="00000153">
      <w:pPr>
        <w:widowControl w:val="0"/>
        <w:spacing w:line="240" w:lineRule="auto"/>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9ilbweg8ol9t" w:id="7"/>
          <w:bookmarkEnd w:id="7"/>
          <w:p w:rsidR="00000000" w:rsidDel="00000000" w:rsidP="00000000" w:rsidRDefault="00000000" w:rsidRPr="00000000" w14:paraId="00000154">
            <w:pPr>
              <w:pStyle w:val="Title"/>
              <w:widowControl w:val="0"/>
              <w:spacing w:line="240" w:lineRule="auto"/>
              <w:jc w:val="center"/>
              <w:rPr>
                <w:rFonts w:ascii="Calibri" w:cs="Calibri" w:eastAsia="Calibri" w:hAnsi="Calibri"/>
                <w:b w:val="1"/>
                <w:sz w:val="24"/>
                <w:szCs w:val="24"/>
              </w:rPr>
            </w:pPr>
            <w:bookmarkStart w:colFirst="0" w:colLast="0" w:name="_nleb26sjmex8" w:id="8"/>
            <w:bookmarkEnd w:id="8"/>
            <w:r w:rsidDel="00000000" w:rsidR="00000000" w:rsidRPr="00000000">
              <w:rPr>
                <w:rFonts w:ascii="Calibri" w:cs="Calibri" w:eastAsia="Calibri" w:hAnsi="Calibri"/>
                <w:b w:val="1"/>
                <w:sz w:val="24"/>
                <w:szCs w:val="24"/>
                <w:rtl w:val="0"/>
              </w:rPr>
              <w:t xml:space="preserve">Unit 3: Solving Equations in One Variable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59">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w:t>
            </w:r>
          </w:p>
          <w:p w:rsidR="00000000" w:rsidDel="00000000" w:rsidP="00000000" w:rsidRDefault="00000000" w:rsidRPr="00000000" w14:paraId="0000015C">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Number properties are uses to create equivalent expressions or equations in order to solve a problem. </w:t>
            </w:r>
          </w:p>
          <w:p w:rsidR="00000000" w:rsidDel="00000000" w:rsidP="00000000" w:rsidRDefault="00000000" w:rsidRPr="00000000" w14:paraId="0000015D">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Inverse operations (reverse PEMDAS) are used to solve equations.  </w:t>
            </w:r>
          </w:p>
          <w:p w:rsidR="00000000" w:rsidDel="00000000" w:rsidP="00000000" w:rsidRDefault="00000000" w:rsidRPr="00000000" w14:paraId="0000015E">
            <w:pPr>
              <w:numPr>
                <w:ilvl w:val="0"/>
                <w:numId w:val="2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rtl w:val="0"/>
              </w:rPr>
              <w:t xml:space="preserve">Variables represents unknown quantities, and solving for the variable means finding the value of that unknown quantity that makes the equation true. </w:t>
            </w:r>
            <w:r w:rsidDel="00000000" w:rsidR="00000000" w:rsidRPr="00000000">
              <w:rPr>
                <w:rtl w:val="0"/>
              </w:rPr>
            </w:r>
          </w:p>
          <w:p w:rsidR="00000000" w:rsidDel="00000000" w:rsidP="00000000" w:rsidRDefault="00000000" w:rsidRPr="00000000" w14:paraId="0000015F">
            <w:pPr>
              <w:numPr>
                <w:ilvl w:val="0"/>
                <w:numId w:val="2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Linear equations and systems of equations can have one, no, or infinite solutions.  </w:t>
            </w:r>
            <w:r w:rsidDel="00000000" w:rsidR="00000000" w:rsidRPr="00000000">
              <w:rPr>
                <w:rtl w:val="0"/>
              </w:rPr>
            </w:r>
          </w:p>
          <w:p w:rsidR="00000000" w:rsidDel="00000000" w:rsidP="00000000" w:rsidRDefault="00000000" w:rsidRPr="00000000" w14:paraId="00000160">
            <w:pPr>
              <w:numPr>
                <w:ilvl w:val="0"/>
                <w:numId w:val="2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 solution to a linear equation is the value that satisfies the equation.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62">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163">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64">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can expressions be manipulated to create equivalent representations? </w:t>
            </w:r>
          </w:p>
          <w:p w:rsidR="00000000" w:rsidDel="00000000" w:rsidP="00000000" w:rsidRDefault="00000000" w:rsidRPr="00000000" w14:paraId="00000165">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can we use numbers and symbols to represent mathematical ideas? </w:t>
            </w:r>
          </w:p>
          <w:p w:rsidR="00000000" w:rsidDel="00000000" w:rsidP="00000000" w:rsidRDefault="00000000" w:rsidRPr="00000000" w14:paraId="00000166">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are real-life problems represented with variables and constructed into equations and inequalities to be solved?</w:t>
            </w:r>
          </w:p>
          <w:p w:rsidR="00000000" w:rsidDel="00000000" w:rsidP="00000000" w:rsidRDefault="00000000" w:rsidRPr="00000000" w14:paraId="00000167">
            <w:pPr>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Can an equation have more than one solution?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6B">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Analyze and solve linear equations and pairs of simultaneous linear equations.</w:t>
            </w: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8.EE.C.7</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Solve linear equations in one variable.</w:t>
            </w:r>
          </w:p>
          <w:p w:rsidR="00000000" w:rsidDel="00000000" w:rsidP="00000000" w:rsidRDefault="00000000" w:rsidRPr="00000000" w14:paraId="0000016D">
            <w:pPr>
              <w:numPr>
                <w:ilvl w:val="0"/>
                <w:numId w:val="5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rtl w:val="0"/>
              </w:rPr>
              <w:t xml:space="preserve">8.EE.C.7.A</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Give examples of linear equations in one variable with one solution, infinitely many solutions, or no solutions. Show which of these possibilities is the case by successively transforming the given equation into simpler forms, until an equivalent equation of the form </w:t>
            </w:r>
            <w:r w:rsidDel="00000000" w:rsidR="00000000" w:rsidRPr="00000000">
              <w:rPr>
                <w:rFonts w:ascii="Calibri" w:cs="Calibri" w:eastAsia="Calibri" w:hAnsi="Calibri"/>
                <w:i w:val="1"/>
                <w:rtl w:val="0"/>
              </w:rPr>
              <w:t xml:space="preserve">x</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results (where </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rtl w:val="0"/>
              </w:rPr>
              <w:t xml:space="preserve"> are different numbers).</w:t>
            </w:r>
          </w:p>
          <w:p w:rsidR="00000000" w:rsidDel="00000000" w:rsidP="00000000" w:rsidRDefault="00000000" w:rsidRPr="00000000" w14:paraId="0000016E">
            <w:pPr>
              <w:numPr>
                <w:ilvl w:val="0"/>
                <w:numId w:val="5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rtl w:val="0"/>
              </w:rPr>
              <w:t xml:space="preserve">8.EE.C.7.B</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Solve linear equations with rational number coefficients, including equations whose solutions require expanding expressions using the distributive property and collecting like terms.</w:t>
            </w:r>
          </w:p>
          <w:p w:rsidR="00000000" w:rsidDel="00000000" w:rsidP="00000000" w:rsidRDefault="00000000" w:rsidRPr="00000000" w14:paraId="0000016F">
            <w:pPr>
              <w:spacing w:line="240" w:lineRule="auto"/>
              <w:rPr>
                <w:rFonts w:ascii="Calibri" w:cs="Calibri" w:eastAsia="Calibri" w:hAnsi="Calibri"/>
                <w:b w:val="1"/>
                <w:color w:val="202020"/>
              </w:rPr>
            </w:pPr>
            <w:r w:rsidDel="00000000" w:rsidR="00000000" w:rsidRPr="00000000">
              <w:rPr>
                <w:rtl w:val="0"/>
              </w:rPr>
            </w:r>
          </w:p>
          <w:p w:rsidR="00000000" w:rsidDel="00000000" w:rsidP="00000000" w:rsidRDefault="00000000" w:rsidRPr="00000000" w14:paraId="00000170">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7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w:t>
            </w:r>
            <w:r w:rsidDel="00000000" w:rsidR="00000000" w:rsidRPr="00000000">
              <w:rPr>
                <w:rFonts w:ascii="Calibri" w:cs="Calibri" w:eastAsia="Calibri" w:hAnsi="Calibri"/>
                <w:rtl w:val="0"/>
              </w:rPr>
              <w:t xml:space="preserve"> </w:t>
            </w:r>
          </w:p>
          <w:p w:rsidR="00000000" w:rsidDel="00000000" w:rsidP="00000000" w:rsidRDefault="00000000" w:rsidRPr="00000000" w14:paraId="0000017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with linear equations. </w:t>
            </w:r>
          </w:p>
          <w:p w:rsidR="00000000" w:rsidDel="00000000" w:rsidP="00000000" w:rsidRDefault="00000000" w:rsidRPr="00000000" w14:paraId="00000174">
            <w:pPr>
              <w:widowControl w:val="0"/>
              <w:numPr>
                <w:ilvl w:val="0"/>
                <w:numId w:val="30"/>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7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analyze linear equations. </w:t>
            </w:r>
          </w:p>
          <w:p w:rsidR="00000000" w:rsidDel="00000000" w:rsidP="00000000" w:rsidRDefault="00000000" w:rsidRPr="00000000" w14:paraId="00000176">
            <w:pPr>
              <w:widowControl w:val="0"/>
              <w:numPr>
                <w:ilvl w:val="0"/>
                <w:numId w:val="3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77">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model real world problems with linear equations </w:t>
            </w:r>
            <w:r w:rsidDel="00000000" w:rsidR="00000000" w:rsidRPr="00000000">
              <w:rPr>
                <w:rtl w:val="0"/>
              </w:rPr>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9">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Texts:</w:t>
            </w:r>
          </w:p>
          <w:p w:rsidR="00000000" w:rsidDel="00000000" w:rsidP="00000000" w:rsidRDefault="00000000" w:rsidRPr="00000000" w14:paraId="000001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MATCH Fishtank Unit 2, Lessons 1-10 (Lessons 11 and 12 extend to inequalities)</w:t>
            </w:r>
          </w:p>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EngageNY: </w:t>
            </w:r>
          </w:p>
          <w:p w:rsidR="00000000" w:rsidDel="00000000" w:rsidP="00000000" w:rsidRDefault="00000000" w:rsidRPr="00000000" w14:paraId="0000017D">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Module 4, Topic A, Lessons 1 – 9 </w:t>
            </w:r>
          </w:p>
          <w:p w:rsidR="00000000" w:rsidDel="00000000" w:rsidP="00000000" w:rsidRDefault="00000000" w:rsidRPr="00000000" w14:paraId="0000017E">
            <w:pPr>
              <w:widowControl w:val="0"/>
              <w:spacing w:line="24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180">
      <w:pPr>
        <w:widowControl w:val="0"/>
        <w:spacing w:line="240" w:lineRule="auto"/>
        <w:rPr/>
      </w:pPr>
      <w:r w:rsidDel="00000000" w:rsidR="00000000" w:rsidRPr="00000000">
        <w:rPr>
          <w:rtl w:val="0"/>
        </w:rPr>
      </w:r>
    </w:p>
    <w:p w:rsidR="00000000" w:rsidDel="00000000" w:rsidP="00000000" w:rsidRDefault="00000000" w:rsidRPr="00000000" w14:paraId="00000181">
      <w:pPr>
        <w:widowControl w:val="0"/>
        <w:spacing w:line="240" w:lineRule="auto"/>
        <w:rPr/>
      </w:pPr>
      <w:r w:rsidDel="00000000" w:rsidR="00000000" w:rsidRPr="00000000">
        <w:rPr>
          <w:rtl w:val="0"/>
        </w:rPr>
      </w:r>
    </w:p>
    <w:p w:rsidR="00000000" w:rsidDel="00000000" w:rsidP="00000000" w:rsidRDefault="00000000" w:rsidRPr="00000000" w14:paraId="00000182">
      <w:pPr>
        <w:widowControl w:val="0"/>
        <w:spacing w:line="240" w:lineRule="auto"/>
        <w:rPr/>
      </w:pPr>
      <w:r w:rsidDel="00000000" w:rsidR="00000000" w:rsidRPr="00000000">
        <w:rPr>
          <w:rtl w:val="0"/>
        </w:rPr>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spacing w:line="240" w:lineRule="auto"/>
        <w:rPr/>
      </w:pPr>
      <w:r w:rsidDel="00000000" w:rsidR="00000000" w:rsidRPr="00000000">
        <w:rPr>
          <w:rtl w:val="0"/>
        </w:rPr>
      </w:r>
    </w:p>
    <w:p w:rsidR="00000000" w:rsidDel="00000000" w:rsidP="00000000" w:rsidRDefault="00000000" w:rsidRPr="00000000" w14:paraId="00000185">
      <w:pPr>
        <w:widowControl w:val="0"/>
        <w:spacing w:line="240" w:lineRule="auto"/>
        <w:rPr/>
      </w:pPr>
      <w:r w:rsidDel="00000000" w:rsidR="00000000" w:rsidRPr="00000000">
        <w:rPr>
          <w:rtl w:val="0"/>
        </w:rPr>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rtl w:val="0"/>
        </w:rPr>
      </w:r>
    </w:p>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spacing w:line="240" w:lineRule="auto"/>
        <w:rPr/>
      </w:pPr>
      <w:r w:rsidDel="00000000" w:rsidR="00000000" w:rsidRPr="00000000">
        <w:rPr>
          <w:rtl w:val="0"/>
        </w:rPr>
      </w:r>
    </w:p>
    <w:p w:rsidR="00000000" w:rsidDel="00000000" w:rsidP="00000000" w:rsidRDefault="00000000" w:rsidRPr="00000000" w14:paraId="0000018F">
      <w:pPr>
        <w:widowControl w:val="0"/>
        <w:spacing w:line="240" w:lineRule="auto"/>
        <w:rPr/>
      </w:pPr>
      <w:r w:rsidDel="00000000" w:rsidR="00000000" w:rsidRPr="00000000">
        <w:rPr>
          <w:rtl w:val="0"/>
        </w:rPr>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pPr>
      <w:r w:rsidDel="00000000" w:rsidR="00000000" w:rsidRPr="00000000">
        <w:rPr>
          <w:rtl w:val="0"/>
        </w:rPr>
      </w:r>
    </w:p>
    <w:p w:rsidR="00000000" w:rsidDel="00000000" w:rsidP="00000000" w:rsidRDefault="00000000" w:rsidRPr="00000000" w14:paraId="00000195">
      <w:pPr>
        <w:widowControl w:val="0"/>
        <w:spacing w:line="240" w:lineRule="auto"/>
        <w:rPr/>
      </w:pPr>
      <w:r w:rsidDel="00000000" w:rsidR="00000000" w:rsidRPr="00000000">
        <w:rPr>
          <w:rtl w:val="0"/>
        </w:rPr>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r>
    </w:p>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keynmojksqw1" w:id="9"/>
          <w:bookmarkEnd w:id="9"/>
          <w:p w:rsidR="00000000" w:rsidDel="00000000" w:rsidP="00000000" w:rsidRDefault="00000000" w:rsidRPr="00000000" w14:paraId="0000019F">
            <w:pPr>
              <w:pStyle w:val="Title"/>
              <w:widowControl w:val="0"/>
              <w:spacing w:line="240" w:lineRule="auto"/>
              <w:jc w:val="center"/>
              <w:rPr>
                <w:rFonts w:ascii="Calibri" w:cs="Calibri" w:eastAsia="Calibri" w:hAnsi="Calibri"/>
                <w:b w:val="1"/>
                <w:sz w:val="24"/>
                <w:szCs w:val="24"/>
              </w:rPr>
            </w:pPr>
            <w:bookmarkStart w:colFirst="0" w:colLast="0" w:name="_ulkhwjpso2gp" w:id="10"/>
            <w:bookmarkEnd w:id="10"/>
            <w:r w:rsidDel="00000000" w:rsidR="00000000" w:rsidRPr="00000000">
              <w:rPr>
                <w:rFonts w:ascii="Calibri" w:cs="Calibri" w:eastAsia="Calibri" w:hAnsi="Calibri"/>
                <w:b w:val="1"/>
                <w:sz w:val="24"/>
                <w:szCs w:val="24"/>
                <w:rtl w:val="0"/>
              </w:rPr>
              <w:t xml:space="preserve">Unit 4: Linear Equations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A4">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1A7">
            <w:pPr>
              <w:numPr>
                <w:ilvl w:val="0"/>
                <w:numId w:val="39"/>
              </w:numPr>
              <w:spacing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Linear relationships can be represented with a graph, a table, an equation, and a verbal description. </w:t>
            </w:r>
            <w:r w:rsidDel="00000000" w:rsidR="00000000" w:rsidRPr="00000000">
              <w:rPr>
                <w:rtl w:val="0"/>
              </w:rPr>
            </w:r>
          </w:p>
          <w:p w:rsidR="00000000" w:rsidDel="00000000" w:rsidP="00000000" w:rsidRDefault="00000000" w:rsidRPr="00000000" w14:paraId="000001A8">
            <w:pPr>
              <w:numPr>
                <w:ilvl w:val="0"/>
                <w:numId w:val="39"/>
              </w:numPr>
              <w:spacing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The slope of a graph can be interpreted as the unit rate, or rate of change.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AA">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1AB">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AC">
            <w:pPr>
              <w:numPr>
                <w:ilvl w:val="0"/>
                <w:numId w:val="1"/>
              </w:numPr>
              <w:spacing w:line="240" w:lineRule="auto"/>
              <w:ind w:left="360"/>
              <w:rPr>
                <w:rFonts w:ascii="Calibri" w:cs="Calibri" w:eastAsia="Calibri" w:hAnsi="Calibri"/>
                <w:b w:val="1"/>
              </w:rPr>
            </w:pPr>
            <w:r w:rsidDel="00000000" w:rsidR="00000000" w:rsidRPr="00000000">
              <w:rPr>
                <w:rFonts w:ascii="Calibri" w:cs="Calibri" w:eastAsia="Calibri" w:hAnsi="Calibri"/>
                <w:rtl w:val="0"/>
              </w:rPr>
              <w:t xml:space="preserve">How can linear relationships be represented in different ways? </w:t>
            </w:r>
            <w:r w:rsidDel="00000000" w:rsidR="00000000" w:rsidRPr="00000000">
              <w:rPr>
                <w:rtl w:val="0"/>
              </w:rPr>
            </w:r>
          </w:p>
          <w:p w:rsidR="00000000" w:rsidDel="00000000" w:rsidP="00000000" w:rsidRDefault="00000000" w:rsidRPr="00000000" w14:paraId="000001AD">
            <w:pPr>
              <w:numPr>
                <w:ilvl w:val="0"/>
                <w:numId w:val="1"/>
              </w:numPr>
              <w:spacing w:line="240" w:lineRule="auto"/>
              <w:ind w:left="360"/>
              <w:rPr>
                <w:rFonts w:ascii="Calibri" w:cs="Calibri" w:eastAsia="Calibri" w:hAnsi="Calibri"/>
                <w:b w:val="1"/>
              </w:rPr>
            </w:pPr>
            <w:r w:rsidDel="00000000" w:rsidR="00000000" w:rsidRPr="00000000">
              <w:rPr>
                <w:rFonts w:ascii="Calibri" w:cs="Calibri" w:eastAsia="Calibri" w:hAnsi="Calibri"/>
                <w:rtl w:val="0"/>
              </w:rPr>
              <w:t xml:space="preserve">What does the slope of a linear relationship mean in the context of a problem? </w:t>
            </w:r>
          </w:p>
          <w:p w:rsidR="00000000" w:rsidDel="00000000" w:rsidP="00000000" w:rsidRDefault="00000000" w:rsidRPr="00000000" w14:paraId="000001AE">
            <w:pPr>
              <w:widowControl w:val="0"/>
              <w:spacing w:line="240" w:lineRule="auto"/>
              <w:ind w:left="90" w:firstLine="0"/>
              <w:rPr>
                <w:rFonts w:ascii="Calibri" w:cs="Calibri" w:eastAsia="Calibri" w:hAnsi="Calibri"/>
                <w:i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Calibri" w:cs="Calibri" w:eastAsia="Calibri" w:hAnsi="Calibri"/>
                <w:b w:val="1"/>
                <w:color w:val="202020"/>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r w:rsidDel="00000000" w:rsidR="00000000" w:rsidRPr="00000000">
              <w:rPr>
                <w:rtl w:val="0"/>
              </w:rPr>
            </w:r>
          </w:p>
          <w:p w:rsidR="00000000" w:rsidDel="00000000" w:rsidP="00000000" w:rsidRDefault="00000000" w:rsidRPr="00000000" w14:paraId="000001B2">
            <w:pPr>
              <w:pStyle w:val="Heading4"/>
              <w:spacing w:after="0" w:before="40" w:line="240" w:lineRule="auto"/>
              <w:rPr>
                <w:rFonts w:ascii="Calibri" w:cs="Calibri" w:eastAsia="Calibri" w:hAnsi="Calibri"/>
                <w:color w:val="202020"/>
                <w:sz w:val="22"/>
                <w:szCs w:val="22"/>
              </w:rPr>
            </w:pPr>
            <w:bookmarkStart w:colFirst="0" w:colLast="0" w:name="_3lenxq6i581w" w:id="11"/>
            <w:bookmarkEnd w:id="11"/>
            <w:r w:rsidDel="00000000" w:rsidR="00000000" w:rsidRPr="00000000">
              <w:rPr>
                <w:rFonts w:ascii="Calibri" w:cs="Calibri" w:eastAsia="Calibri" w:hAnsi="Calibri"/>
                <w:b w:val="1"/>
                <w:color w:val="202020"/>
                <w:sz w:val="22"/>
                <w:szCs w:val="22"/>
                <w:rtl w:val="0"/>
              </w:rPr>
              <w:t xml:space="preserve">8.EE.B Understand the connections between proportional relationships, lines, and linear equations.</w:t>
            </w: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8.EE.B.5</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000000" w:rsidDel="00000000" w:rsidP="00000000" w:rsidRDefault="00000000" w:rsidRPr="00000000" w14:paraId="000001B4">
            <w:pPr>
              <w:spacing w:line="240" w:lineRule="auto"/>
              <w:rPr>
                <w:rFonts w:ascii="Calibri" w:cs="Calibri" w:eastAsia="Calibri" w:hAnsi="Calibri"/>
                <w:b w:val="1"/>
                <w:color w:val="202020"/>
              </w:rPr>
            </w:pPr>
            <w:r w:rsidDel="00000000" w:rsidR="00000000" w:rsidRPr="00000000">
              <w:rPr>
                <w:rFonts w:ascii="Calibri" w:cs="Calibri" w:eastAsia="Calibri" w:hAnsi="Calibri"/>
                <w:b w:val="1"/>
                <w:smallCaps w:val="1"/>
                <w:color w:val="202020"/>
                <w:rtl w:val="0"/>
              </w:rPr>
              <w:t xml:space="preserve">8.EE.B.6</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Use similar triangles to explain why the slope m is the same between any two distinct points on a non-vertical line in the coordinate plane; derive the equation y = mx for a line through the origin and the equation y = mx + b for a line intercepting the vertical axis at 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B6">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B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compare two proportional relationships represented in different forms </w:t>
            </w:r>
            <w:r w:rsidDel="00000000" w:rsidR="00000000" w:rsidRPr="00000000">
              <w:rPr>
                <w:rtl w:val="0"/>
              </w:rPr>
            </w:r>
          </w:p>
          <w:p w:rsidR="00000000" w:rsidDel="00000000" w:rsidP="00000000" w:rsidRDefault="00000000" w:rsidRPr="00000000" w14:paraId="000001B8">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B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give explanations that  are precise and use appropriate vocabulary.</w:t>
            </w:r>
          </w:p>
          <w:p w:rsidR="00000000" w:rsidDel="00000000" w:rsidP="00000000" w:rsidRDefault="00000000" w:rsidRPr="00000000" w14:paraId="000001BA">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7. Look for and make use of structure</w:t>
            </w:r>
          </w:p>
          <w:p w:rsidR="00000000" w:rsidDel="00000000" w:rsidP="00000000" w:rsidRDefault="00000000" w:rsidRPr="00000000" w14:paraId="000001BB">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see a pattern that results in the general form of a linear equation. </w:t>
            </w:r>
            <w:r w:rsidDel="00000000" w:rsidR="00000000" w:rsidRPr="00000000">
              <w:rPr>
                <w:rtl w:val="0"/>
              </w:rPr>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sz w:val="24"/>
                <w:szCs w:val="24"/>
              </w:rPr>
            </w:pPr>
            <w:r w:rsidDel="00000000" w:rsidR="00000000" w:rsidRPr="00000000">
              <w:rPr>
                <w:b w:val="1"/>
                <w:sz w:val="24"/>
                <w:szCs w:val="24"/>
                <w:rtl w:val="0"/>
              </w:rPr>
              <w:t xml:space="preserve">Notes / Texts</w:t>
            </w:r>
          </w:p>
        </w:tc>
      </w:tr>
    </w:tbl>
    <w:p w:rsidR="00000000" w:rsidDel="00000000" w:rsidP="00000000" w:rsidRDefault="00000000" w:rsidRPr="00000000" w14:paraId="000001BF">
      <w:pPr>
        <w:widowControl w:val="0"/>
        <w:spacing w:line="240" w:lineRule="auto"/>
        <w:rPr/>
      </w:pPr>
      <w:r w:rsidDel="00000000" w:rsidR="00000000" w:rsidRPr="00000000">
        <w:rPr>
          <w:rtl w:val="0"/>
        </w:rPr>
      </w:r>
    </w:p>
    <w:p w:rsidR="00000000" w:rsidDel="00000000" w:rsidP="00000000" w:rsidRDefault="00000000" w:rsidRPr="00000000" w14:paraId="000001C0">
      <w:pPr>
        <w:widowControl w:val="0"/>
        <w:spacing w:line="240" w:lineRule="auto"/>
        <w:rPr/>
      </w:pPr>
      <w:r w:rsidDel="00000000" w:rsidR="00000000" w:rsidRPr="00000000">
        <w:rPr>
          <w:rtl w:val="0"/>
        </w:rPr>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spacing w:line="240" w:lineRule="auto"/>
        <w:rPr/>
      </w:pPr>
      <w:r w:rsidDel="00000000" w:rsidR="00000000" w:rsidRPr="00000000">
        <w:rPr>
          <w:rtl w:val="0"/>
        </w:rPr>
      </w:r>
    </w:p>
    <w:p w:rsidR="00000000" w:rsidDel="00000000" w:rsidP="00000000" w:rsidRDefault="00000000" w:rsidRPr="00000000" w14:paraId="000001C3">
      <w:pPr>
        <w:widowControl w:val="0"/>
        <w:spacing w:line="240" w:lineRule="auto"/>
        <w:rPr/>
      </w:pPr>
      <w:r w:rsidDel="00000000" w:rsidR="00000000" w:rsidRPr="00000000">
        <w:rPr>
          <w:rtl w:val="0"/>
        </w:rPr>
      </w:r>
    </w:p>
    <w:p w:rsidR="00000000" w:rsidDel="00000000" w:rsidP="00000000" w:rsidRDefault="00000000" w:rsidRPr="00000000" w14:paraId="000001C4">
      <w:pPr>
        <w:widowControl w:val="0"/>
        <w:spacing w:line="240" w:lineRule="auto"/>
        <w:rPr/>
      </w:pPr>
      <w:r w:rsidDel="00000000" w:rsidR="00000000" w:rsidRPr="00000000">
        <w:rPr>
          <w:rtl w:val="0"/>
        </w:rPr>
      </w:r>
    </w:p>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4wretbk3lkza" w:id="12"/>
          <w:bookmarkEnd w:id="12"/>
          <w:p w:rsidR="00000000" w:rsidDel="00000000" w:rsidP="00000000" w:rsidRDefault="00000000" w:rsidRPr="00000000" w14:paraId="000001C7">
            <w:pPr>
              <w:pStyle w:val="Title"/>
              <w:widowControl w:val="0"/>
              <w:spacing w:line="240" w:lineRule="auto"/>
              <w:jc w:val="center"/>
              <w:rPr>
                <w:rFonts w:ascii="Calibri" w:cs="Calibri" w:eastAsia="Calibri" w:hAnsi="Calibri"/>
                <w:b w:val="1"/>
                <w:sz w:val="24"/>
                <w:szCs w:val="24"/>
              </w:rPr>
            </w:pPr>
            <w:bookmarkStart w:colFirst="0" w:colLast="0" w:name="_aimywocuwz1b" w:id="13"/>
            <w:bookmarkEnd w:id="13"/>
            <w:r w:rsidDel="00000000" w:rsidR="00000000" w:rsidRPr="00000000">
              <w:rPr>
                <w:rFonts w:ascii="Calibri" w:cs="Calibri" w:eastAsia="Calibri" w:hAnsi="Calibri"/>
                <w:b w:val="1"/>
                <w:sz w:val="24"/>
                <w:szCs w:val="24"/>
                <w:rtl w:val="0"/>
              </w:rPr>
              <w:t xml:space="preserve">Unit 5: Functions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C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w:t>
            </w:r>
          </w:p>
          <w:p w:rsidR="00000000" w:rsidDel="00000000" w:rsidP="00000000" w:rsidRDefault="00000000" w:rsidRPr="00000000" w14:paraId="000001CF">
            <w:pPr>
              <w:numPr>
                <w:ilvl w:val="0"/>
                <w:numId w:val="46"/>
              </w:numPr>
              <w:spacing w:line="240" w:lineRule="auto"/>
              <w:ind w:left="360"/>
            </w:pPr>
            <w:r w:rsidDel="00000000" w:rsidR="00000000" w:rsidRPr="00000000">
              <w:rPr>
                <w:rFonts w:ascii="Calibri" w:cs="Calibri" w:eastAsia="Calibri" w:hAnsi="Calibri"/>
                <w:rtl w:val="0"/>
              </w:rPr>
              <w:t xml:space="preserve">Inverse operations (reverse PEMDAS) are used to solve equations.  </w:t>
            </w:r>
          </w:p>
          <w:p w:rsidR="00000000" w:rsidDel="00000000" w:rsidP="00000000" w:rsidRDefault="00000000" w:rsidRPr="00000000" w14:paraId="000001D0">
            <w:pPr>
              <w:numPr>
                <w:ilvl w:val="0"/>
                <w:numId w:val="46"/>
              </w:numPr>
              <w:spacing w:line="240" w:lineRule="auto"/>
              <w:ind w:left="360"/>
              <w:rPr>
                <w:b w:val="1"/>
              </w:rPr>
            </w:pPr>
            <w:r w:rsidDel="00000000" w:rsidR="00000000" w:rsidRPr="00000000">
              <w:rPr>
                <w:rFonts w:ascii="Calibri" w:cs="Calibri" w:eastAsia="Calibri" w:hAnsi="Calibri"/>
                <w:rtl w:val="0"/>
              </w:rPr>
              <w:t xml:space="preserve">Variables represents unknown quantities, and solving for the variable means finding the value of that unknown quantity that makes the equation true. </w:t>
            </w:r>
            <w:r w:rsidDel="00000000" w:rsidR="00000000" w:rsidRPr="00000000">
              <w:rPr>
                <w:rtl w:val="0"/>
              </w:rPr>
            </w:r>
          </w:p>
          <w:p w:rsidR="00000000" w:rsidDel="00000000" w:rsidP="00000000" w:rsidRDefault="00000000" w:rsidRPr="00000000" w14:paraId="000001D1">
            <w:pPr>
              <w:numPr>
                <w:ilvl w:val="0"/>
                <w:numId w:val="46"/>
              </w:numPr>
              <w:spacing w:line="240" w:lineRule="auto"/>
              <w:ind w:left="360"/>
            </w:pPr>
            <w:r w:rsidDel="00000000" w:rsidR="00000000" w:rsidRPr="00000000">
              <w:rPr>
                <w:rFonts w:ascii="Calibri" w:cs="Calibri" w:eastAsia="Calibri" w:hAnsi="Calibri"/>
                <w:rtl w:val="0"/>
              </w:rPr>
              <w:t xml:space="preserve">Equations and inequalities are powerful tools that can be used to model and solve real-world situations with unknown quantities.</w:t>
            </w:r>
          </w:p>
          <w:p w:rsidR="00000000" w:rsidDel="00000000" w:rsidP="00000000" w:rsidRDefault="00000000" w:rsidRPr="00000000" w14:paraId="000001D2">
            <w:pPr>
              <w:numPr>
                <w:ilvl w:val="0"/>
                <w:numId w:val="46"/>
              </w:numPr>
              <w:spacing w:line="240" w:lineRule="auto"/>
              <w:ind w:left="360"/>
            </w:pPr>
            <w:r w:rsidDel="00000000" w:rsidR="00000000" w:rsidRPr="00000000">
              <w:rPr>
                <w:rFonts w:ascii="Calibri" w:cs="Calibri" w:eastAsia="Calibri" w:hAnsi="Calibri"/>
                <w:rtl w:val="0"/>
              </w:rPr>
              <w:t xml:space="preserve">Equations can be solved by reasoning about the arithmetic needed to uncover the value of the unknown. Equations can also be solved algebraically by using properties of operations and equality.  </w:t>
            </w:r>
          </w:p>
          <w:p w:rsidR="00000000" w:rsidDel="00000000" w:rsidP="00000000" w:rsidRDefault="00000000" w:rsidRPr="00000000" w14:paraId="000001D3">
            <w:pPr>
              <w:numPr>
                <w:ilvl w:val="0"/>
                <w:numId w:val="46"/>
              </w:numPr>
              <w:spacing w:line="240" w:lineRule="auto"/>
              <w:ind w:left="360"/>
            </w:pPr>
            <w:r w:rsidDel="00000000" w:rsidR="00000000" w:rsidRPr="00000000">
              <w:rPr>
                <w:rFonts w:ascii="Calibri" w:cs="Calibri" w:eastAsia="Calibri" w:hAnsi="Calibri"/>
                <w:rtl w:val="0"/>
              </w:rPr>
              <w:t xml:space="preserve">Inequalities have infinite solutions, which can be represented graphically on a number line. In context, these solutions are sometimes constrained by what makes sense for the situation; for example, if solving for the maximum number of people who can fit onto a boat, the solution set would be limited to positive integers.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D5">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p>
          <w:p w:rsidR="00000000" w:rsidDel="00000000" w:rsidP="00000000" w:rsidRDefault="00000000" w:rsidRPr="00000000" w14:paraId="000001D6">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D7">
            <w:pPr>
              <w:numPr>
                <w:ilvl w:val="0"/>
                <w:numId w:val="57"/>
              </w:numPr>
              <w:spacing w:line="240" w:lineRule="auto"/>
              <w:ind w:left="360"/>
            </w:pPr>
            <w:r w:rsidDel="00000000" w:rsidR="00000000" w:rsidRPr="00000000">
              <w:rPr>
                <w:rFonts w:ascii="Calibri" w:cs="Calibri" w:eastAsia="Calibri" w:hAnsi="Calibri"/>
                <w:rtl w:val="0"/>
              </w:rPr>
              <w:t xml:space="preserve">How can expressions be manipulated to create equivalent representations? </w:t>
            </w:r>
          </w:p>
          <w:p w:rsidR="00000000" w:rsidDel="00000000" w:rsidP="00000000" w:rsidRDefault="00000000" w:rsidRPr="00000000" w14:paraId="000001D8">
            <w:pPr>
              <w:numPr>
                <w:ilvl w:val="0"/>
                <w:numId w:val="57"/>
              </w:numPr>
              <w:spacing w:line="240" w:lineRule="auto"/>
              <w:ind w:left="360"/>
            </w:pPr>
            <w:r w:rsidDel="00000000" w:rsidR="00000000" w:rsidRPr="00000000">
              <w:rPr>
                <w:rFonts w:ascii="Calibri" w:cs="Calibri" w:eastAsia="Calibri" w:hAnsi="Calibri"/>
                <w:rtl w:val="0"/>
              </w:rPr>
              <w:t xml:space="preserve">How can we use numbers and symbols to represent mathematical ideas? </w:t>
            </w:r>
          </w:p>
          <w:p w:rsidR="00000000" w:rsidDel="00000000" w:rsidP="00000000" w:rsidRDefault="00000000" w:rsidRPr="00000000" w14:paraId="000001D9">
            <w:pPr>
              <w:numPr>
                <w:ilvl w:val="0"/>
                <w:numId w:val="57"/>
              </w:numPr>
              <w:spacing w:line="240" w:lineRule="auto"/>
              <w:ind w:left="360"/>
            </w:pPr>
            <w:r w:rsidDel="00000000" w:rsidR="00000000" w:rsidRPr="00000000">
              <w:rPr>
                <w:rFonts w:ascii="Calibri" w:cs="Calibri" w:eastAsia="Calibri" w:hAnsi="Calibri"/>
                <w:rtl w:val="0"/>
              </w:rPr>
              <w:t xml:space="preserve">How are real-life problems represented with variables and constructed into equations and inequalities to be solved?</w:t>
            </w:r>
          </w:p>
          <w:p w:rsidR="00000000" w:rsidDel="00000000" w:rsidP="00000000" w:rsidRDefault="00000000" w:rsidRPr="00000000" w14:paraId="000001DA">
            <w:pPr>
              <w:numPr>
                <w:ilvl w:val="0"/>
                <w:numId w:val="19"/>
              </w:numPr>
              <w:spacing w:line="240" w:lineRule="auto"/>
              <w:ind w:left="360"/>
              <w:rPr>
                <w:rFonts w:ascii="Calibri" w:cs="Calibri" w:eastAsia="Calibri" w:hAnsi="Calibri"/>
                <w:u w:val="none"/>
              </w:rPr>
            </w:pPr>
            <w:r w:rsidDel="00000000" w:rsidR="00000000" w:rsidRPr="00000000">
              <w:rPr>
                <w:rtl w:val="0"/>
              </w:rPr>
            </w:r>
          </w:p>
          <w:p w:rsidR="00000000" w:rsidDel="00000000" w:rsidP="00000000" w:rsidRDefault="00000000" w:rsidRPr="00000000" w14:paraId="000001DB">
            <w:pPr>
              <w:widowControl w:val="0"/>
              <w:spacing w:line="240" w:lineRule="auto"/>
              <w:ind w:left="0" w:firstLine="0"/>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DF">
            <w:pPr>
              <w:pStyle w:val="Heading4"/>
              <w:keepNext w:val="0"/>
              <w:keepLines w:val="0"/>
              <w:widowControl w:val="0"/>
              <w:spacing w:after="0" w:before="0" w:line="240" w:lineRule="auto"/>
              <w:rPr>
                <w:rFonts w:ascii="Calibri" w:cs="Calibri" w:eastAsia="Calibri" w:hAnsi="Calibri"/>
                <w:b w:val="1"/>
                <w:color w:val="202020"/>
                <w:sz w:val="22"/>
                <w:szCs w:val="22"/>
              </w:rPr>
            </w:pPr>
            <w:bookmarkStart w:colFirst="0" w:colLast="0" w:name="_yy86wzvm5fkm" w:id="14"/>
            <w:bookmarkEnd w:id="14"/>
            <w:r w:rsidDel="00000000" w:rsidR="00000000" w:rsidRPr="00000000">
              <w:rPr>
                <w:rtl w:val="0"/>
              </w:rPr>
            </w:r>
          </w:p>
          <w:p w:rsidR="00000000" w:rsidDel="00000000" w:rsidP="00000000" w:rsidRDefault="00000000" w:rsidRPr="00000000" w14:paraId="000001E0">
            <w:pPr>
              <w:pStyle w:val="Heading4"/>
              <w:spacing w:after="0" w:before="40" w:line="240" w:lineRule="auto"/>
              <w:rPr>
                <w:rFonts w:ascii="Calibri" w:cs="Calibri" w:eastAsia="Calibri" w:hAnsi="Calibri"/>
                <w:color w:val="202020"/>
                <w:sz w:val="22"/>
                <w:szCs w:val="22"/>
              </w:rPr>
            </w:pPr>
            <w:r w:rsidDel="00000000" w:rsidR="00000000" w:rsidRPr="00000000">
              <w:rPr>
                <w:rFonts w:ascii="Calibri" w:cs="Calibri" w:eastAsia="Calibri" w:hAnsi="Calibri"/>
                <w:b w:val="1"/>
                <w:color w:val="202020"/>
                <w:sz w:val="22"/>
                <w:szCs w:val="22"/>
                <w:rtl w:val="0"/>
              </w:rPr>
              <w:t xml:space="preserve">Define, evaluate, and compare functions.</w:t>
            </w:r>
            <w:r w:rsidDel="00000000" w:rsidR="00000000" w:rsidRPr="00000000">
              <w:rPr>
                <w:rtl w:val="0"/>
              </w:rPr>
            </w:r>
          </w:p>
          <w:p w:rsidR="00000000" w:rsidDel="00000000" w:rsidP="00000000" w:rsidRDefault="00000000" w:rsidRPr="00000000" w14:paraId="000001E1">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8.F.A.1</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Understand that a function is a rule that assigns to each input exactly one output. The graph of a function is the set of ordered pairs consisting of an input and the corresponding output.</w:t>
            </w:r>
            <w:r w:rsidDel="00000000" w:rsidR="00000000" w:rsidRPr="00000000">
              <w:rPr>
                <w:rFonts w:ascii="Calibri" w:cs="Calibri" w:eastAsia="Calibri" w:hAnsi="Calibri"/>
                <w:color w:val="202020"/>
                <w:vertAlign w:val="superscript"/>
                <w:rtl w:val="0"/>
              </w:rPr>
              <w:t xml:space="preserve">1</w:t>
            </w:r>
            <w:r w:rsidDel="00000000" w:rsidR="00000000" w:rsidRPr="00000000">
              <w:rPr>
                <w:rtl w:val="0"/>
              </w:rPr>
            </w:r>
          </w:p>
          <w:p w:rsidR="00000000" w:rsidDel="00000000" w:rsidP="00000000" w:rsidRDefault="00000000" w:rsidRPr="00000000" w14:paraId="000001E2">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8.F.A.2</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p w:rsidR="00000000" w:rsidDel="00000000" w:rsidP="00000000" w:rsidRDefault="00000000" w:rsidRPr="00000000" w14:paraId="000001E3">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8.F.A.3</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Interpret the equation y = mx + b as defining a linear function, whose graph is a straight line; give examples of functions that are not linear. For example, the function A = s</w:t>
            </w:r>
            <w:r w:rsidDel="00000000" w:rsidR="00000000" w:rsidRPr="00000000">
              <w:rPr>
                <w:rFonts w:ascii="Calibri" w:cs="Calibri" w:eastAsia="Calibri" w:hAnsi="Calibri"/>
                <w:color w:val="202020"/>
                <w:vertAlign w:val="superscript"/>
                <w:rtl w:val="0"/>
              </w:rPr>
              <w:t xml:space="preserve">2</w:t>
            </w:r>
            <w:r w:rsidDel="00000000" w:rsidR="00000000" w:rsidRPr="00000000">
              <w:rPr>
                <w:rFonts w:ascii="Calibri" w:cs="Calibri" w:eastAsia="Calibri" w:hAnsi="Calibri"/>
                <w:color w:val="202020"/>
                <w:rtl w:val="0"/>
              </w:rPr>
              <w:t xml:space="preserve">giving the area of a square as a function of its side length is not linear because its graph contains the points (1,1), (2,4) and (3,9), which are not on a straight line.</w:t>
            </w:r>
          </w:p>
          <w:p w:rsidR="00000000" w:rsidDel="00000000" w:rsidP="00000000" w:rsidRDefault="00000000" w:rsidRPr="00000000" w14:paraId="000001E4">
            <w:pPr>
              <w:spacing w:line="240" w:lineRule="auto"/>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1E5">
            <w:pPr>
              <w:pStyle w:val="Heading4"/>
              <w:spacing w:after="0" w:before="40" w:line="240" w:lineRule="auto"/>
              <w:rPr>
                <w:rFonts w:ascii="Calibri" w:cs="Calibri" w:eastAsia="Calibri" w:hAnsi="Calibri"/>
                <w:color w:val="202020"/>
                <w:sz w:val="22"/>
                <w:szCs w:val="22"/>
              </w:rPr>
            </w:pPr>
            <w:bookmarkStart w:colFirst="0" w:colLast="0" w:name="_ea1w4kz6qbac" w:id="15"/>
            <w:bookmarkEnd w:id="15"/>
            <w:r w:rsidDel="00000000" w:rsidR="00000000" w:rsidRPr="00000000">
              <w:rPr>
                <w:rFonts w:ascii="Calibri" w:cs="Calibri" w:eastAsia="Calibri" w:hAnsi="Calibri"/>
                <w:b w:val="1"/>
                <w:color w:val="202020"/>
                <w:sz w:val="22"/>
                <w:szCs w:val="22"/>
                <w:rtl w:val="0"/>
              </w:rPr>
              <w:t xml:space="preserve">Use functions to model relationships between quantities.</w:t>
            </w:r>
            <w:r w:rsidDel="00000000" w:rsidR="00000000" w:rsidRPr="00000000">
              <w:rPr>
                <w:rtl w:val="0"/>
              </w:rPr>
            </w:r>
          </w:p>
          <w:p w:rsidR="00000000" w:rsidDel="00000000" w:rsidP="00000000" w:rsidRDefault="00000000" w:rsidRPr="00000000" w14:paraId="000001E6">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8.F.B.4</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000000" w:rsidDel="00000000" w:rsidP="00000000" w:rsidRDefault="00000000" w:rsidRPr="00000000" w14:paraId="000001E7">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8.F.B.5</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000000" w:rsidDel="00000000" w:rsidP="00000000" w:rsidRDefault="00000000" w:rsidRPr="00000000" w14:paraId="000001E8">
            <w:pPr>
              <w:spacing w:line="240" w:lineRule="auto"/>
              <w:rPr>
                <w:rFonts w:ascii="Calibri" w:cs="Calibri" w:eastAsia="Calibri" w:hAnsi="Calibri"/>
                <w:b w:val="1"/>
                <w:color w:val="202020"/>
              </w:rPr>
            </w:pPr>
            <w:r w:rsidDel="00000000" w:rsidR="00000000" w:rsidRPr="00000000">
              <w:rPr>
                <w:rFonts w:ascii="Calibri" w:cs="Calibri" w:eastAsia="Calibri" w:hAnsi="Calibri"/>
                <w:color w:val="202020"/>
                <w:vertAlign w:val="superscript"/>
                <w:rtl w:val="0"/>
              </w:rPr>
              <w:t xml:space="preserve">1</w:t>
            </w:r>
            <w:r w:rsidDel="00000000" w:rsidR="00000000" w:rsidRPr="00000000">
              <w:rPr>
                <w:rFonts w:ascii="Calibri" w:cs="Calibri" w:eastAsia="Calibri" w:hAnsi="Calibri"/>
                <w:color w:val="202020"/>
                <w:rtl w:val="0"/>
              </w:rPr>
              <w:t xml:space="preserve"> Function notation is not required for Grade 8.</w:t>
            </w: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EB">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E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determine if a relationship is a function. </w:t>
            </w:r>
            <w:r w:rsidDel="00000000" w:rsidR="00000000" w:rsidRPr="00000000">
              <w:rPr>
                <w:rtl w:val="0"/>
              </w:rPr>
            </w:r>
          </w:p>
          <w:p w:rsidR="00000000" w:rsidDel="00000000" w:rsidP="00000000" w:rsidRDefault="00000000" w:rsidRPr="00000000" w14:paraId="000001ED">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1E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represent linear functions in algebraic, graphical, numerical, and verbal forms.</w:t>
            </w:r>
          </w:p>
          <w:p w:rsidR="00000000" w:rsidDel="00000000" w:rsidP="00000000" w:rsidRDefault="00000000" w:rsidRPr="00000000" w14:paraId="000001E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construct a function to model a linear relationship between two quantities.  </w:t>
            </w:r>
            <w:r w:rsidDel="00000000" w:rsidR="00000000" w:rsidRPr="00000000">
              <w:rPr>
                <w:rtl w:val="0"/>
              </w:rPr>
            </w:r>
          </w:p>
          <w:p w:rsidR="00000000" w:rsidDel="00000000" w:rsidP="00000000" w:rsidRDefault="00000000" w:rsidRPr="00000000" w14:paraId="000001F0">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5. Appropriate tools strategically </w:t>
            </w:r>
          </w:p>
          <w:p w:rsidR="00000000" w:rsidDel="00000000" w:rsidP="00000000" w:rsidRDefault="00000000" w:rsidRPr="00000000" w14:paraId="000001F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technological tools to explore and deepen their understanding of functions </w:t>
            </w:r>
          </w:p>
          <w:p w:rsidR="00000000" w:rsidDel="00000000" w:rsidP="00000000" w:rsidRDefault="00000000" w:rsidRPr="00000000" w14:paraId="000001F2">
            <w:pPr>
              <w:widowControl w:val="0"/>
              <w:numPr>
                <w:ilvl w:val="0"/>
                <w:numId w:val="3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7. Look for and make use of structure </w:t>
            </w:r>
          </w:p>
          <w:p w:rsidR="00000000" w:rsidDel="00000000" w:rsidP="00000000" w:rsidRDefault="00000000" w:rsidRPr="00000000" w14:paraId="000001F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apply general mathematical rules such as y = mx + b as the equation for a linear function. </w:t>
            </w:r>
          </w:p>
          <w:p w:rsidR="00000000" w:rsidDel="00000000" w:rsidP="00000000" w:rsidRDefault="00000000" w:rsidRPr="00000000" w14:paraId="000001F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make use of the qualitative features (structure) found in a verbal description of a function and sketch that function.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F6">
            <w:pPr>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Aligned to MATCH Fishtank Unit 4, Lessons 1-12</w:t>
            </w:r>
          </w:p>
          <w:p w:rsidR="00000000" w:rsidDel="00000000" w:rsidP="00000000" w:rsidRDefault="00000000" w:rsidRPr="00000000" w14:paraId="000001F7">
            <w:pPr>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Aligned to EngageNY: </w:t>
            </w:r>
          </w:p>
          <w:p w:rsidR="00000000" w:rsidDel="00000000" w:rsidP="00000000" w:rsidRDefault="00000000" w:rsidRPr="00000000" w14:paraId="000001F8">
            <w:pPr>
              <w:numPr>
                <w:ilvl w:val="1"/>
                <w:numId w:val="2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Module 5, Topic A, Lessons 1 – 8 </w:t>
            </w:r>
          </w:p>
          <w:p w:rsidR="00000000" w:rsidDel="00000000" w:rsidP="00000000" w:rsidRDefault="00000000" w:rsidRPr="00000000" w14:paraId="000001F9">
            <w:pPr>
              <w:numPr>
                <w:ilvl w:val="1"/>
                <w:numId w:val="2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Module 6, Topic A, Lessons 1 – 5 </w:t>
            </w:r>
          </w:p>
          <w:p w:rsidR="00000000" w:rsidDel="00000000" w:rsidP="00000000" w:rsidRDefault="00000000" w:rsidRPr="00000000" w14:paraId="000001FA">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1FC">
      <w:pPr>
        <w:widowControl w:val="0"/>
        <w:spacing w:line="240" w:lineRule="auto"/>
        <w:rPr/>
      </w:pPr>
      <w:r w:rsidDel="00000000" w:rsidR="00000000" w:rsidRPr="00000000">
        <w:rPr>
          <w:rtl w:val="0"/>
        </w:rPr>
      </w:r>
    </w:p>
    <w:p w:rsidR="00000000" w:rsidDel="00000000" w:rsidP="00000000" w:rsidRDefault="00000000" w:rsidRPr="00000000" w14:paraId="000001FD">
      <w:pPr>
        <w:widowControl w:val="0"/>
        <w:spacing w:line="240" w:lineRule="auto"/>
        <w:rPr/>
      </w:pPr>
      <w:r w:rsidDel="00000000" w:rsidR="00000000" w:rsidRPr="00000000">
        <w:rPr>
          <w:rtl w:val="0"/>
        </w:rPr>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r>
    </w:p>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r>
    </w:p>
    <w:p w:rsidR="00000000" w:rsidDel="00000000" w:rsidP="00000000" w:rsidRDefault="00000000" w:rsidRPr="00000000" w14:paraId="00000203">
      <w:pPr>
        <w:widowControl w:val="0"/>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rtl w:val="0"/>
        </w:rPr>
      </w:r>
    </w:p>
    <w:p w:rsidR="00000000" w:rsidDel="00000000" w:rsidP="00000000" w:rsidRDefault="00000000" w:rsidRPr="00000000" w14:paraId="00000206">
      <w:pPr>
        <w:widowControl w:val="0"/>
        <w:spacing w:line="240" w:lineRule="auto"/>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awhhfjp24aaq" w:id="16"/>
          <w:bookmarkEnd w:id="16"/>
          <w:p w:rsidR="00000000" w:rsidDel="00000000" w:rsidP="00000000" w:rsidRDefault="00000000" w:rsidRPr="00000000" w14:paraId="00000207">
            <w:pPr>
              <w:pStyle w:val="Title"/>
              <w:widowControl w:val="0"/>
              <w:spacing w:line="240" w:lineRule="auto"/>
              <w:jc w:val="center"/>
              <w:rPr>
                <w:rFonts w:ascii="Calibri" w:cs="Calibri" w:eastAsia="Calibri" w:hAnsi="Calibri"/>
                <w:b w:val="1"/>
                <w:sz w:val="24"/>
                <w:szCs w:val="24"/>
              </w:rPr>
            </w:pPr>
            <w:bookmarkStart w:colFirst="0" w:colLast="0" w:name="_rrcu07cmgbq1" w:id="17"/>
            <w:bookmarkEnd w:id="17"/>
            <w:r w:rsidDel="00000000" w:rsidR="00000000" w:rsidRPr="00000000">
              <w:rPr>
                <w:rFonts w:ascii="Calibri" w:cs="Calibri" w:eastAsia="Calibri" w:hAnsi="Calibri"/>
                <w:b w:val="1"/>
                <w:sz w:val="24"/>
                <w:szCs w:val="24"/>
                <w:rtl w:val="0"/>
              </w:rPr>
              <w:t xml:space="preserve">Unit 6: Systems of Equations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What do you want students to understand?  What inferences should they be able to make?</w:t>
            </w:r>
            <w:r w:rsidDel="00000000" w:rsidR="00000000" w:rsidRPr="00000000">
              <w:rPr>
                <w:rtl w:val="0"/>
              </w:rPr>
            </w:r>
          </w:p>
          <w:p w:rsidR="00000000" w:rsidDel="00000000" w:rsidP="00000000" w:rsidRDefault="00000000" w:rsidRPr="00000000" w14:paraId="0000020D">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2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understand: </w:t>
            </w:r>
          </w:p>
          <w:p w:rsidR="00000000" w:rsidDel="00000000" w:rsidP="00000000" w:rsidRDefault="00000000" w:rsidRPr="00000000" w14:paraId="0000020F">
            <w:pPr>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Systems of equations can be solved using the elimination method, substitution method, or with a graph.  </w:t>
            </w:r>
            <w:r w:rsidDel="00000000" w:rsidR="00000000" w:rsidRPr="00000000">
              <w:rPr>
                <w:rtl w:val="0"/>
              </w:rPr>
            </w:r>
          </w:p>
          <w:p w:rsidR="00000000" w:rsidDel="00000000" w:rsidP="00000000" w:rsidRDefault="00000000" w:rsidRPr="00000000" w14:paraId="00000210">
            <w:pPr>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Systems of equations can have one, no, or infinite solutions.  </w:t>
            </w:r>
            <w:r w:rsidDel="00000000" w:rsidR="00000000" w:rsidRPr="00000000">
              <w:rPr>
                <w:rtl w:val="0"/>
              </w:rPr>
            </w:r>
          </w:p>
          <w:p w:rsidR="00000000" w:rsidDel="00000000" w:rsidP="00000000" w:rsidRDefault="00000000" w:rsidRPr="00000000" w14:paraId="00000211">
            <w:pPr>
              <w:numPr>
                <w:ilvl w:val="0"/>
                <w:numId w:val="4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solution to a system of equations is an ordered pair that satisfies both equations.  </w:t>
            </w:r>
            <w:r w:rsidDel="00000000" w:rsidR="00000000" w:rsidRPr="00000000">
              <w:rPr>
                <w:rtl w:val="0"/>
              </w:rPr>
            </w:r>
          </w:p>
          <w:p w:rsidR="00000000" w:rsidDel="00000000" w:rsidP="00000000" w:rsidRDefault="00000000" w:rsidRPr="00000000" w14:paraId="00000212">
            <w:pPr>
              <w:spacing w:line="240" w:lineRule="auto"/>
              <w:ind w:left="36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14">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p>
          <w:p w:rsidR="00000000" w:rsidDel="00000000" w:rsidP="00000000" w:rsidRDefault="00000000" w:rsidRPr="00000000" w14:paraId="00000215">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16">
            <w:pPr>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are real-life problems represented with variables and constructed into a system of equations to be solved?</w:t>
            </w:r>
          </w:p>
          <w:p w:rsidR="00000000" w:rsidDel="00000000" w:rsidP="00000000" w:rsidRDefault="00000000" w:rsidRPr="00000000" w14:paraId="00000217">
            <w:pPr>
              <w:numPr>
                <w:ilvl w:val="0"/>
                <w:numId w:val="3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 a system of equations have more than one solution?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21B">
            <w:pPr>
              <w:pStyle w:val="Heading4"/>
              <w:spacing w:after="0" w:before="40" w:line="240" w:lineRule="auto"/>
              <w:ind w:left="0" w:firstLine="0"/>
              <w:rPr>
                <w:rFonts w:ascii="Calibri" w:cs="Calibri" w:eastAsia="Calibri" w:hAnsi="Calibri"/>
                <w:b w:val="1"/>
              </w:rPr>
            </w:pPr>
            <w:bookmarkStart w:colFirst="0" w:colLast="0" w:name="_he2vhnqq2cvw" w:id="18"/>
            <w:bookmarkEnd w:id="18"/>
            <w:r w:rsidDel="00000000" w:rsidR="00000000" w:rsidRPr="00000000">
              <w:rPr>
                <w:rtl w:val="0"/>
              </w:rPr>
            </w:r>
          </w:p>
          <w:p w:rsidR="00000000" w:rsidDel="00000000" w:rsidP="00000000" w:rsidRDefault="00000000" w:rsidRPr="00000000" w14:paraId="0000021C">
            <w:pPr>
              <w:pStyle w:val="Heading4"/>
              <w:spacing w:after="0" w:before="40" w:line="240" w:lineRule="auto"/>
              <w:rPr>
                <w:rFonts w:ascii="Calibri" w:cs="Calibri" w:eastAsia="Calibri" w:hAnsi="Calibri"/>
                <w:color w:val="000000"/>
                <w:sz w:val="21"/>
                <w:szCs w:val="21"/>
              </w:rPr>
            </w:pPr>
            <w:bookmarkStart w:colFirst="0" w:colLast="0" w:name="_8z3gxsr75avp" w:id="19"/>
            <w:bookmarkEnd w:id="19"/>
            <w:r w:rsidDel="00000000" w:rsidR="00000000" w:rsidRPr="00000000">
              <w:rPr>
                <w:rFonts w:ascii="Calibri" w:cs="Calibri" w:eastAsia="Calibri" w:hAnsi="Calibri"/>
                <w:b w:val="1"/>
                <w:color w:val="000000"/>
                <w:sz w:val="21"/>
                <w:szCs w:val="21"/>
                <w:rtl w:val="0"/>
              </w:rPr>
              <w:t xml:space="preserve">Analyze and solve linear equations and pairs of simultaneous linear equations.</w:t>
            </w:r>
            <w:r w:rsidDel="00000000" w:rsidR="00000000" w:rsidRPr="00000000">
              <w:rPr>
                <w:rtl w:val="0"/>
              </w:rPr>
            </w:r>
          </w:p>
          <w:p w:rsidR="00000000" w:rsidDel="00000000" w:rsidP="00000000" w:rsidRDefault="00000000" w:rsidRPr="00000000" w14:paraId="0000021D">
            <w:pPr>
              <w:spacing w:line="240" w:lineRule="auto"/>
              <w:rPr>
                <w:rFonts w:ascii="Calibri" w:cs="Calibri" w:eastAsia="Calibri" w:hAnsi="Calibri"/>
                <w:sz w:val="21"/>
                <w:szCs w:val="21"/>
              </w:rPr>
            </w:pPr>
            <w:r w:rsidDel="00000000" w:rsidR="00000000" w:rsidRPr="00000000">
              <w:rPr>
                <w:rFonts w:ascii="Calibri" w:cs="Calibri" w:eastAsia="Calibri" w:hAnsi="Calibri"/>
                <w:b w:val="1"/>
                <w:smallCaps w:val="1"/>
                <w:sz w:val="21"/>
                <w:szCs w:val="21"/>
                <w:rtl w:val="0"/>
              </w:rPr>
              <w:t xml:space="preserve">8.EE.C.8</w:t>
            </w:r>
            <w:r w:rsidDel="00000000" w:rsidR="00000000" w:rsidRPr="00000000">
              <w:rPr>
                <w:rFonts w:ascii="Calibri" w:cs="Calibri" w:eastAsia="Calibri" w:hAnsi="Calibri"/>
                <w:b w:val="1"/>
                <w:sz w:val="21"/>
                <w:szCs w:val="21"/>
                <w:rtl w:val="0"/>
              </w:rPr>
              <w:t xml:space="preserve">:</w:t>
            </w:r>
            <w:r w:rsidDel="00000000" w:rsidR="00000000" w:rsidRPr="00000000">
              <w:rPr>
                <w:rFonts w:ascii="Calibri" w:cs="Calibri" w:eastAsia="Calibri" w:hAnsi="Calibri"/>
                <w:sz w:val="21"/>
                <w:szCs w:val="21"/>
                <w:rtl w:val="0"/>
              </w:rPr>
              <w:t xml:space="preserve"> Analyze and solve pairs of simultaneous linear equations.</w:t>
            </w:r>
          </w:p>
          <w:p w:rsidR="00000000" w:rsidDel="00000000" w:rsidP="00000000" w:rsidRDefault="00000000" w:rsidRPr="00000000" w14:paraId="0000021E">
            <w:pPr>
              <w:numPr>
                <w:ilvl w:val="0"/>
                <w:numId w:val="13"/>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b w:val="1"/>
                <w:smallCaps w:val="1"/>
                <w:sz w:val="21"/>
                <w:szCs w:val="21"/>
                <w:rtl w:val="0"/>
              </w:rPr>
              <w:t xml:space="preserve">8.EE.C.8.A</w:t>
            </w:r>
            <w:r w:rsidDel="00000000" w:rsidR="00000000" w:rsidRPr="00000000">
              <w:rPr>
                <w:rFonts w:ascii="Calibri" w:cs="Calibri" w:eastAsia="Calibri" w:hAnsi="Calibri"/>
                <w:b w:val="1"/>
                <w:sz w:val="21"/>
                <w:szCs w:val="21"/>
                <w:rtl w:val="0"/>
              </w:rPr>
              <w:t xml:space="preserve">:</w:t>
            </w:r>
            <w:r w:rsidDel="00000000" w:rsidR="00000000" w:rsidRPr="00000000">
              <w:rPr>
                <w:rFonts w:ascii="Calibri" w:cs="Calibri" w:eastAsia="Calibri" w:hAnsi="Calibri"/>
                <w:sz w:val="21"/>
                <w:szCs w:val="21"/>
                <w:rtl w:val="0"/>
              </w:rPr>
              <w:t xml:space="preserve"> Understand that solutions to a system of two linear equations in two variables correspond to points of intersection of their graphs, because points of intersection satisfy both equations simultaneously.</w:t>
            </w:r>
          </w:p>
          <w:p w:rsidR="00000000" w:rsidDel="00000000" w:rsidP="00000000" w:rsidRDefault="00000000" w:rsidRPr="00000000" w14:paraId="0000021F">
            <w:pPr>
              <w:numPr>
                <w:ilvl w:val="0"/>
                <w:numId w:val="13"/>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b w:val="1"/>
                <w:smallCaps w:val="1"/>
                <w:sz w:val="21"/>
                <w:szCs w:val="21"/>
                <w:rtl w:val="0"/>
              </w:rPr>
              <w:t xml:space="preserve">8.EE.C.8.B</w:t>
            </w:r>
            <w:r w:rsidDel="00000000" w:rsidR="00000000" w:rsidRPr="00000000">
              <w:rPr>
                <w:rFonts w:ascii="Calibri" w:cs="Calibri" w:eastAsia="Calibri" w:hAnsi="Calibri"/>
                <w:b w:val="1"/>
                <w:sz w:val="21"/>
                <w:szCs w:val="21"/>
                <w:rtl w:val="0"/>
              </w:rPr>
              <w:t xml:space="preserve">:</w:t>
            </w:r>
            <w:r w:rsidDel="00000000" w:rsidR="00000000" w:rsidRPr="00000000">
              <w:rPr>
                <w:rFonts w:ascii="Calibri" w:cs="Calibri" w:eastAsia="Calibri" w:hAnsi="Calibri"/>
                <w:sz w:val="21"/>
                <w:szCs w:val="21"/>
                <w:rtl w:val="0"/>
              </w:rPr>
              <w:t xml:space="preserve"> Solve systems of two linear equations in two variables algebraically, and estimate solutions by graphing the equations. Solve simple cases by inspection. </w:t>
            </w:r>
            <w:r w:rsidDel="00000000" w:rsidR="00000000" w:rsidRPr="00000000">
              <w:rPr>
                <w:rFonts w:ascii="Calibri" w:cs="Calibri" w:eastAsia="Calibri" w:hAnsi="Calibri"/>
                <w:i w:val="1"/>
                <w:sz w:val="21"/>
                <w:szCs w:val="21"/>
                <w:rtl w:val="0"/>
              </w:rPr>
              <w:t xml:space="preserve">For example, 3x + 2y = 5 and 3x + 2y = 6 have no solution because 3x + 2y cannot simultaneously be 5 and 6</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220">
            <w:pPr>
              <w:numPr>
                <w:ilvl w:val="0"/>
                <w:numId w:val="13"/>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b w:val="1"/>
                <w:smallCaps w:val="1"/>
                <w:sz w:val="21"/>
                <w:szCs w:val="21"/>
                <w:rtl w:val="0"/>
              </w:rPr>
              <w:t xml:space="preserve">8.EE.C.8.C</w:t>
            </w:r>
            <w:r w:rsidDel="00000000" w:rsidR="00000000" w:rsidRPr="00000000">
              <w:rPr>
                <w:rFonts w:ascii="Calibri" w:cs="Calibri" w:eastAsia="Calibri" w:hAnsi="Calibri"/>
                <w:b w:val="1"/>
                <w:sz w:val="21"/>
                <w:szCs w:val="21"/>
                <w:rtl w:val="0"/>
              </w:rPr>
              <w:t xml:space="preserve">:</w:t>
            </w:r>
            <w:r w:rsidDel="00000000" w:rsidR="00000000" w:rsidRPr="00000000">
              <w:rPr>
                <w:rFonts w:ascii="Calibri" w:cs="Calibri" w:eastAsia="Calibri" w:hAnsi="Calibri"/>
                <w:sz w:val="21"/>
                <w:szCs w:val="21"/>
                <w:rtl w:val="0"/>
              </w:rPr>
              <w:t xml:space="preserve"> Solve real-world and mathematical problems leading to two linear equations in two variables. </w:t>
            </w:r>
            <w:r w:rsidDel="00000000" w:rsidR="00000000" w:rsidRPr="00000000">
              <w:rPr>
                <w:rFonts w:ascii="Calibri" w:cs="Calibri" w:eastAsia="Calibri" w:hAnsi="Calibri"/>
                <w:i w:val="1"/>
                <w:sz w:val="21"/>
                <w:szCs w:val="21"/>
                <w:rtl w:val="0"/>
              </w:rPr>
              <w:t xml:space="preserve">For example, given coordinates for two pairs of points, determine whether the line through the first pair of points intersects the line through the second pair</w:t>
            </w:r>
            <w:r w:rsidDel="00000000" w:rsidR="00000000" w:rsidRPr="00000000">
              <w:rPr>
                <w:rFonts w:ascii="Calibri" w:cs="Calibri" w:eastAsia="Calibri" w:hAnsi="Calibri"/>
                <w:sz w:val="21"/>
                <w:szCs w:val="2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22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240" w:lineRule="auto"/>
              <w:rPr>
                <w:rFonts w:ascii="Calibri" w:cs="Calibri" w:eastAsia="Calibri" w:hAnsi="Calibri"/>
              </w:rPr>
            </w:pPr>
            <w:r w:rsidDel="00000000" w:rsidR="00000000" w:rsidRPr="00000000">
              <w:rPr>
                <w:rFonts w:ascii="Calibri" w:cs="Calibri" w:eastAsia="Calibri" w:hAnsi="Calibri"/>
                <w:rtl w:val="0"/>
              </w:rPr>
              <w:t xml:space="preserve">Standards for Mathematical Practice: </w:t>
            </w:r>
          </w:p>
          <w:p w:rsidR="00000000" w:rsidDel="00000000" w:rsidP="00000000" w:rsidRDefault="00000000" w:rsidRPr="00000000" w14:paraId="00000224">
            <w:pPr>
              <w:numPr>
                <w:ilvl w:val="0"/>
                <w:numId w:val="5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1. : Make sense of problems and persevere in solving them.</w:t>
            </w:r>
          </w:p>
          <w:p w:rsidR="00000000" w:rsidDel="00000000" w:rsidP="00000000" w:rsidRDefault="00000000" w:rsidRPr="00000000" w14:paraId="0000022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with systems of linear equations. </w:t>
            </w:r>
          </w:p>
          <w:p w:rsidR="00000000" w:rsidDel="00000000" w:rsidP="00000000" w:rsidRDefault="00000000" w:rsidRPr="00000000" w14:paraId="00000226">
            <w:pPr>
              <w:numPr>
                <w:ilvl w:val="0"/>
                <w:numId w:val="5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2.  Reason abstractly and quantitatively.</w:t>
            </w:r>
          </w:p>
          <w:p w:rsidR="00000000" w:rsidDel="00000000" w:rsidP="00000000" w:rsidRDefault="00000000" w:rsidRPr="00000000" w14:paraId="00000227">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analyze linear equations and systems of linear equations. </w:t>
            </w:r>
          </w:p>
          <w:p w:rsidR="00000000" w:rsidDel="00000000" w:rsidP="00000000" w:rsidRDefault="00000000" w:rsidRPr="00000000" w14:paraId="00000228">
            <w:pPr>
              <w:numPr>
                <w:ilvl w:val="0"/>
                <w:numId w:val="5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2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model real-world problems with systems of equations. </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2D">
            <w:pPr>
              <w:numPr>
                <w:ilvl w:val="0"/>
                <w:numId w:val="5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MATCH Fishtank Unit 6, Lessons 1-11</w:t>
            </w:r>
          </w:p>
          <w:p w:rsidR="00000000" w:rsidDel="00000000" w:rsidP="00000000" w:rsidRDefault="00000000" w:rsidRPr="00000000" w14:paraId="0000022E">
            <w:pPr>
              <w:numPr>
                <w:ilvl w:val="0"/>
                <w:numId w:val="5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EngageNY: </w:t>
            </w:r>
          </w:p>
          <w:p w:rsidR="00000000" w:rsidDel="00000000" w:rsidP="00000000" w:rsidRDefault="00000000" w:rsidRPr="00000000" w14:paraId="0000022F">
            <w:pPr>
              <w:numPr>
                <w:ilvl w:val="1"/>
                <w:numId w:val="50"/>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Module 4, Topic D, Lessons 24 – 30 </w:t>
            </w:r>
            <w:r w:rsidDel="00000000" w:rsidR="00000000" w:rsidRPr="00000000">
              <w:rPr>
                <w:rtl w:val="0"/>
              </w:rPr>
            </w:r>
          </w:p>
        </w:tc>
      </w:tr>
    </w:tbl>
    <w:p w:rsidR="00000000" w:rsidDel="00000000" w:rsidP="00000000" w:rsidRDefault="00000000" w:rsidRPr="00000000" w14:paraId="00000231">
      <w:pPr>
        <w:widowControl w:val="0"/>
        <w:spacing w:line="240" w:lineRule="auto"/>
        <w:rPr/>
      </w:pPr>
      <w:r w:rsidDel="00000000" w:rsidR="00000000" w:rsidRPr="00000000">
        <w:rPr>
          <w:rtl w:val="0"/>
        </w:rPr>
      </w:r>
    </w:p>
    <w:tbl>
      <w:tblPr>
        <w:tblStyle w:val="Table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5rp5qpl45ahb" w:id="20"/>
          <w:bookmarkEnd w:id="20"/>
          <w:p w:rsidR="00000000" w:rsidDel="00000000" w:rsidP="00000000" w:rsidRDefault="00000000" w:rsidRPr="00000000" w14:paraId="00000232">
            <w:pPr>
              <w:pStyle w:val="Title"/>
              <w:widowControl w:val="0"/>
              <w:spacing w:line="240" w:lineRule="auto"/>
              <w:jc w:val="center"/>
              <w:rPr>
                <w:rFonts w:ascii="Calibri" w:cs="Calibri" w:eastAsia="Calibri" w:hAnsi="Calibri"/>
                <w:b w:val="1"/>
                <w:sz w:val="24"/>
                <w:szCs w:val="24"/>
              </w:rPr>
            </w:pPr>
            <w:bookmarkStart w:colFirst="0" w:colLast="0" w:name="_74ztiwqfcss" w:id="21"/>
            <w:bookmarkEnd w:id="21"/>
            <w:r w:rsidDel="00000000" w:rsidR="00000000" w:rsidRPr="00000000">
              <w:rPr>
                <w:rFonts w:ascii="Calibri" w:cs="Calibri" w:eastAsia="Calibri" w:hAnsi="Calibri"/>
                <w:b w:val="1"/>
                <w:sz w:val="24"/>
                <w:szCs w:val="24"/>
                <w:rtl w:val="0"/>
              </w:rPr>
              <w:t xml:space="preserve">Unit 7: Bivariate Data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3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238">
            <w:pPr>
              <w:numPr>
                <w:ilvl w:val="0"/>
                <w:numId w:val="2"/>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rtl w:val="0"/>
              </w:rPr>
              <w:t xml:space="preserve">A scatter plot of bivariate data shows clusters, outliers, positive/negative associations, and linear/nonlinear associations within the data. </w:t>
            </w:r>
            <w:r w:rsidDel="00000000" w:rsidR="00000000" w:rsidRPr="00000000">
              <w:rPr>
                <w:rtl w:val="0"/>
              </w:rPr>
            </w:r>
          </w:p>
          <w:p w:rsidR="00000000" w:rsidDel="00000000" w:rsidP="00000000" w:rsidRDefault="00000000" w:rsidRPr="00000000" w14:paraId="00000239">
            <w:pPr>
              <w:numPr>
                <w:ilvl w:val="0"/>
                <w:numId w:val="2"/>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rtl w:val="0"/>
              </w:rPr>
              <w:t xml:space="preserve">The line of best fit can be used to make predictions about bivariate data displayed on a graph.  </w:t>
            </w:r>
            <w:r w:rsidDel="00000000" w:rsidR="00000000" w:rsidRPr="00000000">
              <w:rPr>
                <w:rtl w:val="0"/>
              </w:rPr>
            </w:r>
          </w:p>
          <w:p w:rsidR="00000000" w:rsidDel="00000000" w:rsidP="00000000" w:rsidRDefault="00000000" w:rsidRPr="00000000" w14:paraId="0000023A">
            <w:pPr>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3C">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r w:rsidDel="00000000" w:rsidR="00000000" w:rsidRPr="00000000">
              <w:rPr>
                <w:rtl w:val="0"/>
              </w:rPr>
            </w:r>
          </w:p>
          <w:p w:rsidR="00000000" w:rsidDel="00000000" w:rsidP="00000000" w:rsidRDefault="00000000" w:rsidRPr="00000000" w14:paraId="0000023D">
            <w:pPr>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graphing a set of bivariate data on a scatter plot allow us to see patterns and associations within the data? </w:t>
            </w:r>
          </w:p>
          <w:p w:rsidR="00000000" w:rsidDel="00000000" w:rsidP="00000000" w:rsidRDefault="00000000" w:rsidRPr="00000000" w14:paraId="0000023E">
            <w:pPr>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can a linear equation be used to make predictions about bivariate data? </w:t>
            </w:r>
          </w:p>
          <w:p w:rsidR="00000000" w:rsidDel="00000000" w:rsidP="00000000" w:rsidRDefault="00000000" w:rsidRPr="00000000" w14:paraId="0000023F">
            <w:pPr>
              <w:widowControl w:val="0"/>
              <w:spacing w:line="240" w:lineRule="auto"/>
              <w:ind w:left="0" w:firstLine="0"/>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243">
            <w:pPr>
              <w:widowControl w:val="0"/>
              <w:spacing w:after="200" w:line="240" w:lineRule="auto"/>
              <w:rPr>
                <w:rFonts w:ascii="Calibri" w:cs="Calibri" w:eastAsia="Calibri" w:hAnsi="Calibri"/>
                <w:color w:val="202020"/>
              </w:rPr>
            </w:pP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244">
            <w:pPr>
              <w:pStyle w:val="Heading4"/>
              <w:spacing w:after="0" w:before="40" w:line="240" w:lineRule="auto"/>
              <w:rPr>
                <w:rFonts w:ascii="Calibri" w:cs="Calibri" w:eastAsia="Calibri" w:hAnsi="Calibri"/>
                <w:color w:val="000000"/>
                <w:sz w:val="22"/>
                <w:szCs w:val="22"/>
              </w:rPr>
            </w:pPr>
            <w:bookmarkStart w:colFirst="0" w:colLast="0" w:name="_khm0xbn396k6" w:id="22"/>
            <w:bookmarkEnd w:id="22"/>
            <w:r w:rsidDel="00000000" w:rsidR="00000000" w:rsidRPr="00000000">
              <w:rPr>
                <w:rFonts w:ascii="Calibri" w:cs="Calibri" w:eastAsia="Calibri" w:hAnsi="Calibri"/>
                <w:b w:val="1"/>
                <w:color w:val="000000"/>
                <w:sz w:val="22"/>
                <w:szCs w:val="22"/>
                <w:rtl w:val="0"/>
              </w:rPr>
              <w:t xml:space="preserve">Investigate patterns of association in bivariate data.</w:t>
            </w: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8.SP.A.1</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rsidR="00000000" w:rsidDel="00000000" w:rsidP="00000000" w:rsidRDefault="00000000" w:rsidRPr="00000000" w14:paraId="00000246">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8.SP.A.2</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000000" w:rsidDel="00000000" w:rsidP="00000000" w:rsidRDefault="00000000" w:rsidRPr="00000000" w14:paraId="00000247">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8.SP.A.3</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 1.5 cm in mature plant height.</w:t>
            </w:r>
          </w:p>
          <w:p w:rsidR="00000000" w:rsidDel="00000000" w:rsidP="00000000" w:rsidRDefault="00000000" w:rsidRPr="00000000" w14:paraId="00000248">
            <w:pPr>
              <w:spacing w:line="240" w:lineRule="auto"/>
              <w:rPr>
                <w:rFonts w:ascii="Calibri" w:cs="Calibri" w:eastAsia="Calibri" w:hAnsi="Calibri"/>
                <w:b w:val="1"/>
                <w:color w:val="202020"/>
              </w:rPr>
            </w:pPr>
            <w:r w:rsidDel="00000000" w:rsidR="00000000" w:rsidRPr="00000000">
              <w:rPr>
                <w:rFonts w:ascii="Calibri" w:cs="Calibri" w:eastAsia="Calibri" w:hAnsi="Calibri"/>
                <w:b w:val="1"/>
                <w:smallCaps w:val="1"/>
                <w:rtl w:val="0"/>
              </w:rPr>
              <w:t xml:space="preserve">8.SP.A.4</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4A">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 </w:t>
            </w:r>
          </w:p>
          <w:p w:rsidR="00000000" w:rsidDel="00000000" w:rsidP="00000000" w:rsidRDefault="00000000" w:rsidRPr="00000000" w14:paraId="0000024B">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solve problems using a linear model in the context of bivariate data. </w:t>
            </w:r>
            <w:r w:rsidDel="00000000" w:rsidR="00000000" w:rsidRPr="00000000">
              <w:rPr>
                <w:rtl w:val="0"/>
              </w:rPr>
            </w:r>
          </w:p>
          <w:p w:rsidR="00000000" w:rsidDel="00000000" w:rsidP="00000000" w:rsidRDefault="00000000" w:rsidRPr="00000000" w14:paraId="0000024C">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24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informally assess a line of best fit to data. </w:t>
            </w:r>
          </w:p>
          <w:p w:rsidR="00000000" w:rsidDel="00000000" w:rsidP="00000000" w:rsidRDefault="00000000" w:rsidRPr="00000000" w14:paraId="0000024E">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compare statistical measures on two populations. </w:t>
            </w:r>
            <w:r w:rsidDel="00000000" w:rsidR="00000000" w:rsidRPr="00000000">
              <w:rPr>
                <w:rtl w:val="0"/>
              </w:rPr>
            </w:r>
          </w:p>
          <w:p w:rsidR="00000000" w:rsidDel="00000000" w:rsidP="00000000" w:rsidRDefault="00000000" w:rsidRPr="00000000" w14:paraId="0000024F">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5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linear models to solve problems. </w:t>
            </w:r>
          </w:p>
          <w:p w:rsidR="00000000" w:rsidDel="00000000" w:rsidP="00000000" w:rsidRDefault="00000000" w:rsidRPr="00000000" w14:paraId="00000251">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25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efficiently, accurately, and with the degree of precision appropriate for the context of the problem. </w:t>
            </w:r>
          </w:p>
          <w:p w:rsidR="00000000" w:rsidDel="00000000" w:rsidP="00000000" w:rsidRDefault="00000000" w:rsidRPr="00000000" w14:paraId="00000253">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7. Look for and make use of structure. </w:t>
            </w:r>
          </w:p>
          <w:p w:rsidR="00000000" w:rsidDel="00000000" w:rsidP="00000000" w:rsidRDefault="00000000" w:rsidRPr="00000000" w14:paraId="0000025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look for structure in world problems to find linear patterns. </w:t>
            </w:r>
          </w:p>
          <w:p w:rsidR="00000000" w:rsidDel="00000000" w:rsidP="00000000" w:rsidRDefault="00000000" w:rsidRPr="00000000" w14:paraId="00000255">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8. Look for and express regularity in repeated reasoning </w:t>
            </w:r>
          </w:p>
          <w:p w:rsidR="00000000" w:rsidDel="00000000" w:rsidP="00000000" w:rsidRDefault="00000000" w:rsidRPr="00000000" w14:paraId="0000025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understand the broader application of patterns in bivariate data and see the structure in similar situations. </w:t>
            </w:r>
          </w:p>
          <w:p w:rsidR="00000000" w:rsidDel="00000000" w:rsidP="00000000" w:rsidRDefault="00000000" w:rsidRPr="00000000" w14:paraId="00000257">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5A">
            <w:pPr>
              <w:numPr>
                <w:ilvl w:val="0"/>
                <w:numId w:val="1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MATCH Fishtank Unit 8, Lessons 1-9</w:t>
            </w:r>
          </w:p>
          <w:p w:rsidR="00000000" w:rsidDel="00000000" w:rsidP="00000000" w:rsidRDefault="00000000" w:rsidRPr="00000000" w14:paraId="0000025B">
            <w:pPr>
              <w:numPr>
                <w:ilvl w:val="0"/>
                <w:numId w:val="1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EngageNY Module 6, Topics B, C, and D, Lessons 6 – 13 </w:t>
            </w:r>
            <w:r w:rsidDel="00000000" w:rsidR="00000000" w:rsidRPr="00000000">
              <w:rPr>
                <w:rtl w:val="0"/>
              </w:rPr>
            </w:r>
          </w:p>
        </w:tc>
      </w:tr>
    </w:tbl>
    <w:p w:rsidR="00000000" w:rsidDel="00000000" w:rsidP="00000000" w:rsidRDefault="00000000" w:rsidRPr="00000000" w14:paraId="0000025D">
      <w:pPr>
        <w:widowControl w:val="0"/>
        <w:spacing w:line="240" w:lineRule="auto"/>
        <w:rPr/>
      </w:pPr>
      <w:r w:rsidDel="00000000" w:rsidR="00000000" w:rsidRPr="00000000">
        <w:rPr>
          <w:rtl w:val="0"/>
        </w:rPr>
      </w:r>
    </w:p>
    <w:p w:rsidR="00000000" w:rsidDel="00000000" w:rsidP="00000000" w:rsidRDefault="00000000" w:rsidRPr="00000000" w14:paraId="0000025E">
      <w:pPr>
        <w:widowControl w:val="0"/>
        <w:spacing w:line="240" w:lineRule="auto"/>
        <w:rPr/>
      </w:pPr>
      <w:r w:rsidDel="00000000" w:rsidR="00000000" w:rsidRPr="00000000">
        <w:rPr>
          <w:rtl w:val="0"/>
        </w:rPr>
      </w:r>
    </w:p>
    <w:p w:rsidR="00000000" w:rsidDel="00000000" w:rsidP="00000000" w:rsidRDefault="00000000" w:rsidRPr="00000000" w14:paraId="0000025F">
      <w:pPr>
        <w:widowControl w:val="0"/>
        <w:spacing w:line="240" w:lineRule="auto"/>
        <w:rPr/>
      </w:pPr>
      <w:r w:rsidDel="00000000" w:rsidR="00000000" w:rsidRPr="00000000">
        <w:rPr>
          <w:rtl w:val="0"/>
        </w:rPr>
      </w:r>
    </w:p>
    <w:p w:rsidR="00000000" w:rsidDel="00000000" w:rsidP="00000000" w:rsidRDefault="00000000" w:rsidRPr="00000000" w14:paraId="00000260">
      <w:pPr>
        <w:widowControl w:val="0"/>
        <w:spacing w:line="240" w:lineRule="auto"/>
        <w:rPr/>
      </w:pPr>
      <w:r w:rsidDel="00000000" w:rsidR="00000000" w:rsidRPr="00000000">
        <w:rPr>
          <w:rtl w:val="0"/>
        </w:rPr>
      </w:r>
    </w:p>
    <w:p w:rsidR="00000000" w:rsidDel="00000000" w:rsidP="00000000" w:rsidRDefault="00000000" w:rsidRPr="00000000" w14:paraId="00000261">
      <w:pPr>
        <w:widowControl w:val="0"/>
        <w:spacing w:line="240" w:lineRule="auto"/>
        <w:rPr/>
      </w:pPr>
      <w:r w:rsidDel="00000000" w:rsidR="00000000" w:rsidRPr="00000000">
        <w:rPr>
          <w:rtl w:val="0"/>
        </w:rPr>
      </w:r>
    </w:p>
    <w:p w:rsidR="00000000" w:rsidDel="00000000" w:rsidP="00000000" w:rsidRDefault="00000000" w:rsidRPr="00000000" w14:paraId="00000262">
      <w:pPr>
        <w:widowControl w:val="0"/>
        <w:spacing w:line="240" w:lineRule="auto"/>
        <w:rPr/>
      </w:pPr>
      <w:r w:rsidDel="00000000" w:rsidR="00000000" w:rsidRPr="00000000">
        <w:rPr>
          <w:rtl w:val="0"/>
        </w:rPr>
      </w:r>
    </w:p>
    <w:p w:rsidR="00000000" w:rsidDel="00000000" w:rsidP="00000000" w:rsidRDefault="00000000" w:rsidRPr="00000000" w14:paraId="00000263">
      <w:pPr>
        <w:widowControl w:val="0"/>
        <w:spacing w:line="240" w:lineRule="auto"/>
        <w:rPr/>
      </w:pPr>
      <w:r w:rsidDel="00000000" w:rsidR="00000000" w:rsidRPr="00000000">
        <w:rPr>
          <w:rtl w:val="0"/>
        </w:rPr>
      </w:r>
    </w:p>
    <w:p w:rsidR="00000000" w:rsidDel="00000000" w:rsidP="00000000" w:rsidRDefault="00000000" w:rsidRPr="00000000" w14:paraId="00000264">
      <w:pPr>
        <w:widowControl w:val="0"/>
        <w:spacing w:line="240" w:lineRule="auto"/>
        <w:rPr/>
      </w:pPr>
      <w:r w:rsidDel="00000000" w:rsidR="00000000" w:rsidRPr="00000000">
        <w:rPr>
          <w:rtl w:val="0"/>
        </w:rPr>
      </w:r>
    </w:p>
    <w:p w:rsidR="00000000" w:rsidDel="00000000" w:rsidP="00000000" w:rsidRDefault="00000000" w:rsidRPr="00000000" w14:paraId="00000265">
      <w:pPr>
        <w:widowControl w:val="0"/>
        <w:spacing w:line="240" w:lineRule="auto"/>
        <w:rPr/>
      </w:pPr>
      <w:r w:rsidDel="00000000" w:rsidR="00000000" w:rsidRPr="00000000">
        <w:rPr>
          <w:rtl w:val="0"/>
        </w:rPr>
      </w:r>
    </w:p>
    <w:p w:rsidR="00000000" w:rsidDel="00000000" w:rsidP="00000000" w:rsidRDefault="00000000" w:rsidRPr="00000000" w14:paraId="00000266">
      <w:pPr>
        <w:widowControl w:val="0"/>
        <w:spacing w:line="240" w:lineRule="auto"/>
        <w:rPr/>
      </w:pPr>
      <w:r w:rsidDel="00000000" w:rsidR="00000000" w:rsidRPr="00000000">
        <w:rPr>
          <w:rtl w:val="0"/>
        </w:rPr>
      </w:r>
    </w:p>
    <w:p w:rsidR="00000000" w:rsidDel="00000000" w:rsidP="00000000" w:rsidRDefault="00000000" w:rsidRPr="00000000" w14:paraId="00000267">
      <w:pPr>
        <w:widowControl w:val="0"/>
        <w:spacing w:line="240" w:lineRule="auto"/>
        <w:rPr/>
      </w:pPr>
      <w:r w:rsidDel="00000000" w:rsidR="00000000" w:rsidRPr="00000000">
        <w:rPr>
          <w:rtl w:val="0"/>
        </w:rPr>
      </w:r>
    </w:p>
    <w:p w:rsidR="00000000" w:rsidDel="00000000" w:rsidP="00000000" w:rsidRDefault="00000000" w:rsidRPr="00000000" w14:paraId="00000268">
      <w:pPr>
        <w:widowControl w:val="0"/>
        <w:spacing w:line="240" w:lineRule="auto"/>
        <w:rPr/>
      </w:pPr>
      <w:r w:rsidDel="00000000" w:rsidR="00000000" w:rsidRPr="00000000">
        <w:rPr>
          <w:rtl w:val="0"/>
        </w:rPr>
      </w:r>
    </w:p>
    <w:p w:rsidR="00000000" w:rsidDel="00000000" w:rsidP="00000000" w:rsidRDefault="00000000" w:rsidRPr="00000000" w14:paraId="00000269">
      <w:pPr>
        <w:widowControl w:val="0"/>
        <w:spacing w:line="240" w:lineRule="auto"/>
        <w:rPr/>
      </w:pPr>
      <w:r w:rsidDel="00000000" w:rsidR="00000000" w:rsidRPr="00000000">
        <w:rPr>
          <w:rtl w:val="0"/>
        </w:rPr>
      </w:r>
    </w:p>
    <w:p w:rsidR="00000000" w:rsidDel="00000000" w:rsidP="00000000" w:rsidRDefault="00000000" w:rsidRPr="00000000" w14:paraId="0000026A">
      <w:pPr>
        <w:widowControl w:val="0"/>
        <w:spacing w:line="240" w:lineRule="auto"/>
        <w:rPr/>
      </w:pPr>
      <w:r w:rsidDel="00000000" w:rsidR="00000000" w:rsidRPr="00000000">
        <w:rPr>
          <w:rtl w:val="0"/>
        </w:rPr>
      </w:r>
    </w:p>
    <w:p w:rsidR="00000000" w:rsidDel="00000000" w:rsidP="00000000" w:rsidRDefault="00000000" w:rsidRPr="00000000" w14:paraId="0000026B">
      <w:pPr>
        <w:widowControl w:val="0"/>
        <w:spacing w:line="240" w:lineRule="auto"/>
        <w:rPr/>
      </w:pPr>
      <w:r w:rsidDel="00000000" w:rsidR="00000000" w:rsidRPr="00000000">
        <w:rPr>
          <w:rtl w:val="0"/>
        </w:rPr>
      </w:r>
    </w:p>
    <w:p w:rsidR="00000000" w:rsidDel="00000000" w:rsidP="00000000" w:rsidRDefault="00000000" w:rsidRPr="00000000" w14:paraId="0000026C">
      <w:pPr>
        <w:widowControl w:val="0"/>
        <w:spacing w:line="240" w:lineRule="auto"/>
        <w:rPr/>
      </w:pPr>
      <w:r w:rsidDel="00000000" w:rsidR="00000000" w:rsidRPr="00000000">
        <w:rPr>
          <w:rtl w:val="0"/>
        </w:rPr>
      </w:r>
    </w:p>
    <w:p w:rsidR="00000000" w:rsidDel="00000000" w:rsidP="00000000" w:rsidRDefault="00000000" w:rsidRPr="00000000" w14:paraId="0000026D">
      <w:pPr>
        <w:widowControl w:val="0"/>
        <w:spacing w:line="240" w:lineRule="auto"/>
        <w:rPr/>
      </w:pPr>
      <w:r w:rsidDel="00000000" w:rsidR="00000000" w:rsidRPr="00000000">
        <w:rPr>
          <w:rtl w:val="0"/>
        </w:rPr>
      </w:r>
    </w:p>
    <w:p w:rsidR="00000000" w:rsidDel="00000000" w:rsidP="00000000" w:rsidRDefault="00000000" w:rsidRPr="00000000" w14:paraId="0000026E">
      <w:pPr>
        <w:widowControl w:val="0"/>
        <w:spacing w:line="240" w:lineRule="auto"/>
        <w:rPr/>
      </w:pPr>
      <w:r w:rsidDel="00000000" w:rsidR="00000000" w:rsidRPr="00000000">
        <w:rPr>
          <w:rtl w:val="0"/>
        </w:rPr>
      </w:r>
    </w:p>
    <w:p w:rsidR="00000000" w:rsidDel="00000000" w:rsidP="00000000" w:rsidRDefault="00000000" w:rsidRPr="00000000" w14:paraId="0000026F">
      <w:pPr>
        <w:widowControl w:val="0"/>
        <w:spacing w:line="240" w:lineRule="auto"/>
        <w:rPr/>
      </w:pPr>
      <w:r w:rsidDel="00000000" w:rsidR="00000000" w:rsidRPr="00000000">
        <w:rPr>
          <w:rtl w:val="0"/>
        </w:rPr>
      </w:r>
    </w:p>
    <w:p w:rsidR="00000000" w:rsidDel="00000000" w:rsidP="00000000" w:rsidRDefault="00000000" w:rsidRPr="00000000" w14:paraId="00000270">
      <w:pPr>
        <w:widowControl w:val="0"/>
        <w:spacing w:line="240" w:lineRule="auto"/>
        <w:rPr/>
      </w:pPr>
      <w:r w:rsidDel="00000000" w:rsidR="00000000" w:rsidRPr="00000000">
        <w:rPr>
          <w:rtl w:val="0"/>
        </w:rPr>
      </w:r>
    </w:p>
    <w:p w:rsidR="00000000" w:rsidDel="00000000" w:rsidP="00000000" w:rsidRDefault="00000000" w:rsidRPr="00000000" w14:paraId="00000271">
      <w:pPr>
        <w:widowControl w:val="0"/>
        <w:spacing w:line="240" w:lineRule="auto"/>
        <w:rPr/>
      </w:pPr>
      <w:r w:rsidDel="00000000" w:rsidR="00000000" w:rsidRPr="00000000">
        <w:rPr>
          <w:rtl w:val="0"/>
        </w:rPr>
      </w:r>
    </w:p>
    <w:p w:rsidR="00000000" w:rsidDel="00000000" w:rsidP="00000000" w:rsidRDefault="00000000" w:rsidRPr="00000000" w14:paraId="00000272">
      <w:pPr>
        <w:widowControl w:val="0"/>
        <w:spacing w:line="240" w:lineRule="auto"/>
        <w:rPr/>
      </w:pPr>
      <w:r w:rsidDel="00000000" w:rsidR="00000000" w:rsidRPr="00000000">
        <w:rPr>
          <w:rtl w:val="0"/>
        </w:rPr>
      </w:r>
    </w:p>
    <w:p w:rsidR="00000000" w:rsidDel="00000000" w:rsidP="00000000" w:rsidRDefault="00000000" w:rsidRPr="00000000" w14:paraId="00000273">
      <w:pPr>
        <w:widowControl w:val="0"/>
        <w:spacing w:line="240" w:lineRule="auto"/>
        <w:rPr/>
      </w:pPr>
      <w:r w:rsidDel="00000000" w:rsidR="00000000" w:rsidRPr="00000000">
        <w:rPr>
          <w:rtl w:val="0"/>
        </w:rPr>
      </w:r>
    </w:p>
    <w:p w:rsidR="00000000" w:rsidDel="00000000" w:rsidP="00000000" w:rsidRDefault="00000000" w:rsidRPr="00000000" w14:paraId="00000274">
      <w:pPr>
        <w:widowControl w:val="0"/>
        <w:spacing w:line="240" w:lineRule="auto"/>
        <w:rPr/>
      </w:pPr>
      <w:r w:rsidDel="00000000" w:rsidR="00000000" w:rsidRPr="00000000">
        <w:rPr>
          <w:rtl w:val="0"/>
        </w:rPr>
      </w:r>
    </w:p>
    <w:p w:rsidR="00000000" w:rsidDel="00000000" w:rsidP="00000000" w:rsidRDefault="00000000" w:rsidRPr="00000000" w14:paraId="00000275">
      <w:pPr>
        <w:widowControl w:val="0"/>
        <w:spacing w:line="240" w:lineRule="auto"/>
        <w:rPr/>
      </w:pPr>
      <w:r w:rsidDel="00000000" w:rsidR="00000000" w:rsidRPr="00000000">
        <w:rPr>
          <w:rtl w:val="0"/>
        </w:rPr>
      </w:r>
    </w:p>
    <w:p w:rsidR="00000000" w:rsidDel="00000000" w:rsidP="00000000" w:rsidRDefault="00000000" w:rsidRPr="00000000" w14:paraId="00000276">
      <w:pPr>
        <w:widowControl w:val="0"/>
        <w:spacing w:line="240" w:lineRule="auto"/>
        <w:rPr/>
      </w:pPr>
      <w:r w:rsidDel="00000000" w:rsidR="00000000" w:rsidRPr="00000000">
        <w:rPr>
          <w:rtl w:val="0"/>
        </w:rPr>
      </w:r>
    </w:p>
    <w:p w:rsidR="00000000" w:rsidDel="00000000" w:rsidP="00000000" w:rsidRDefault="00000000" w:rsidRPr="00000000" w14:paraId="00000277">
      <w:pPr>
        <w:widowControl w:val="0"/>
        <w:spacing w:line="240" w:lineRule="auto"/>
        <w:rPr/>
      </w:pPr>
      <w:r w:rsidDel="00000000" w:rsidR="00000000" w:rsidRPr="00000000">
        <w:rPr>
          <w:rtl w:val="0"/>
        </w:rPr>
      </w:r>
    </w:p>
    <w:p w:rsidR="00000000" w:rsidDel="00000000" w:rsidP="00000000" w:rsidRDefault="00000000" w:rsidRPr="00000000" w14:paraId="00000278">
      <w:pPr>
        <w:widowControl w:val="0"/>
        <w:spacing w:line="240" w:lineRule="auto"/>
        <w:rPr/>
      </w:pPr>
      <w:r w:rsidDel="00000000" w:rsidR="00000000" w:rsidRPr="00000000">
        <w:rPr>
          <w:rtl w:val="0"/>
        </w:rPr>
      </w:r>
    </w:p>
    <w:p w:rsidR="00000000" w:rsidDel="00000000" w:rsidP="00000000" w:rsidRDefault="00000000" w:rsidRPr="00000000" w14:paraId="00000279">
      <w:pPr>
        <w:widowControl w:val="0"/>
        <w:spacing w:line="240" w:lineRule="auto"/>
        <w:rPr/>
      </w:pPr>
      <w:r w:rsidDel="00000000" w:rsidR="00000000" w:rsidRPr="00000000">
        <w:rPr>
          <w:rtl w:val="0"/>
        </w:rPr>
      </w:r>
    </w:p>
    <w:p w:rsidR="00000000" w:rsidDel="00000000" w:rsidP="00000000" w:rsidRDefault="00000000" w:rsidRPr="00000000" w14:paraId="0000027A">
      <w:pPr>
        <w:widowControl w:val="0"/>
        <w:spacing w:line="240" w:lineRule="auto"/>
        <w:rPr/>
      </w:pPr>
      <w:r w:rsidDel="00000000" w:rsidR="00000000" w:rsidRPr="00000000">
        <w:rPr>
          <w:rtl w:val="0"/>
        </w:rPr>
      </w:r>
    </w:p>
    <w:tbl>
      <w:tblPr>
        <w:tblStyle w:val="Table10"/>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1ltu0odiuhfe" w:id="23"/>
          <w:bookmarkEnd w:id="23"/>
          <w:p w:rsidR="00000000" w:rsidDel="00000000" w:rsidP="00000000" w:rsidRDefault="00000000" w:rsidRPr="00000000" w14:paraId="0000027B">
            <w:pPr>
              <w:pStyle w:val="Title"/>
              <w:widowControl w:val="0"/>
              <w:spacing w:line="240" w:lineRule="auto"/>
              <w:jc w:val="center"/>
              <w:rPr>
                <w:rFonts w:ascii="Calibri" w:cs="Calibri" w:eastAsia="Calibri" w:hAnsi="Calibri"/>
                <w:b w:val="1"/>
                <w:sz w:val="24"/>
                <w:szCs w:val="24"/>
              </w:rPr>
            </w:pPr>
            <w:bookmarkStart w:colFirst="0" w:colLast="0" w:name="_4v275pcjpdnc" w:id="24"/>
            <w:bookmarkEnd w:id="24"/>
            <w:r w:rsidDel="00000000" w:rsidR="00000000" w:rsidRPr="00000000">
              <w:rPr>
                <w:rFonts w:ascii="Calibri" w:cs="Calibri" w:eastAsia="Calibri" w:hAnsi="Calibri"/>
                <w:b w:val="1"/>
                <w:sz w:val="24"/>
                <w:szCs w:val="24"/>
                <w:rtl w:val="0"/>
              </w:rPr>
              <w:t xml:space="preserve">Unit 8: Pythagorean Theorem and Volume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8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281">
            <w:pPr>
              <w:numPr>
                <w:ilvl w:val="0"/>
                <w:numId w:val="5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triangle is a right triangle, then the sum of the squares of the legs equals to square of the hypotenuse. </w:t>
            </w:r>
          </w:p>
          <w:p w:rsidR="00000000" w:rsidDel="00000000" w:rsidP="00000000" w:rsidRDefault="00000000" w:rsidRPr="00000000" w14:paraId="00000282">
            <w:pPr>
              <w:numPr>
                <w:ilvl w:val="0"/>
                <w:numId w:val="5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use the vertical and horizontal distance between two points on a coordinate plane and the Pythagorean Theorem to find the distance between two points. </w:t>
            </w:r>
          </w:p>
          <w:p w:rsidR="00000000" w:rsidDel="00000000" w:rsidP="00000000" w:rsidRDefault="00000000" w:rsidRPr="00000000" w14:paraId="00000283">
            <w:pPr>
              <w:numPr>
                <w:ilvl w:val="0"/>
                <w:numId w:val="5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Volume is a measure of the amount of space inside a figure.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85">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r w:rsidDel="00000000" w:rsidR="00000000" w:rsidRPr="00000000">
              <w:rPr>
                <w:rtl w:val="0"/>
              </w:rPr>
            </w:r>
          </w:p>
          <w:p w:rsidR="00000000" w:rsidDel="00000000" w:rsidP="00000000" w:rsidRDefault="00000000" w:rsidRPr="00000000" w14:paraId="00000286">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How can we prove the Pythagorean Theorem? </w:t>
            </w:r>
            <w:r w:rsidDel="00000000" w:rsidR="00000000" w:rsidRPr="00000000">
              <w:rPr>
                <w:rtl w:val="0"/>
              </w:rPr>
            </w:r>
          </w:p>
          <w:p w:rsidR="00000000" w:rsidDel="00000000" w:rsidP="00000000" w:rsidRDefault="00000000" w:rsidRPr="00000000" w14:paraId="00000287">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What conditions need to be met in order to prove a triangle is a right triangle? </w:t>
            </w:r>
            <w:r w:rsidDel="00000000" w:rsidR="00000000" w:rsidRPr="00000000">
              <w:rPr>
                <w:rtl w:val="0"/>
              </w:rPr>
            </w:r>
          </w:p>
          <w:p w:rsidR="00000000" w:rsidDel="00000000" w:rsidP="00000000" w:rsidRDefault="00000000" w:rsidRPr="00000000" w14:paraId="00000288">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How can we use the Pythagorean Theorem to find the distance between two points on a coordinate plane?</w:t>
            </w:r>
            <w:r w:rsidDel="00000000" w:rsidR="00000000" w:rsidRPr="00000000">
              <w:rPr>
                <w:rtl w:val="0"/>
              </w:rPr>
            </w:r>
          </w:p>
          <w:p w:rsidR="00000000" w:rsidDel="00000000" w:rsidP="00000000" w:rsidRDefault="00000000" w:rsidRPr="00000000" w14:paraId="00000289">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How can volume be used to solve real-world problems?</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28E">
            <w:pPr>
              <w:pStyle w:val="Heading4"/>
              <w:spacing w:after="0" w:before="40" w:line="240" w:lineRule="auto"/>
              <w:rPr>
                <w:rFonts w:ascii="Calibri" w:cs="Calibri" w:eastAsia="Calibri" w:hAnsi="Calibri"/>
                <w:b w:val="1"/>
                <w:color w:val="202020"/>
                <w:sz w:val="22"/>
                <w:szCs w:val="22"/>
              </w:rPr>
            </w:pPr>
            <w:bookmarkStart w:colFirst="0" w:colLast="0" w:name="_rm80zk29td6j" w:id="25"/>
            <w:bookmarkEnd w:id="25"/>
            <w:r w:rsidDel="00000000" w:rsidR="00000000" w:rsidRPr="00000000">
              <w:rPr>
                <w:rtl w:val="0"/>
              </w:rPr>
            </w:r>
          </w:p>
          <w:p w:rsidR="00000000" w:rsidDel="00000000" w:rsidP="00000000" w:rsidRDefault="00000000" w:rsidRPr="00000000" w14:paraId="0000028F">
            <w:pPr>
              <w:pStyle w:val="Heading4"/>
              <w:spacing w:after="0" w:before="40" w:line="240" w:lineRule="auto"/>
              <w:rPr>
                <w:rFonts w:ascii="Calibri" w:cs="Calibri" w:eastAsia="Calibri" w:hAnsi="Calibri"/>
                <w:color w:val="202020"/>
                <w:sz w:val="22"/>
                <w:szCs w:val="22"/>
              </w:rPr>
            </w:pPr>
            <w:r w:rsidDel="00000000" w:rsidR="00000000" w:rsidRPr="00000000">
              <w:rPr>
                <w:rFonts w:ascii="Calibri" w:cs="Calibri" w:eastAsia="Calibri" w:hAnsi="Calibri"/>
                <w:b w:val="1"/>
                <w:color w:val="202020"/>
                <w:sz w:val="22"/>
                <w:szCs w:val="22"/>
                <w:rtl w:val="0"/>
              </w:rPr>
              <w:t xml:space="preserve">Understand and apply the Pythagorean Theorem.</w:t>
            </w:r>
            <w:r w:rsidDel="00000000" w:rsidR="00000000" w:rsidRPr="00000000">
              <w:rPr>
                <w:rtl w:val="0"/>
              </w:rPr>
            </w:r>
          </w:p>
          <w:p w:rsidR="00000000" w:rsidDel="00000000" w:rsidP="00000000" w:rsidRDefault="00000000" w:rsidRPr="00000000" w14:paraId="00000290">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8.G.B.6</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Explain a proof of the Pythagorean Theorem and its converse.</w:t>
            </w:r>
          </w:p>
          <w:p w:rsidR="00000000" w:rsidDel="00000000" w:rsidP="00000000" w:rsidRDefault="00000000" w:rsidRPr="00000000" w14:paraId="00000291">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8.G.B.7</w:t>
            </w:r>
            <w:r w:rsidDel="00000000" w:rsidR="00000000" w:rsidRPr="00000000">
              <w:rPr>
                <w:rFonts w:ascii="Calibri" w:cs="Calibri" w:eastAsia="Calibri" w:hAnsi="Calibri"/>
                <w:b w:val="1"/>
                <w:color w:val="202020"/>
                <w:rtl w:val="0"/>
              </w:rPr>
              <w:t xml:space="preserve">: </w:t>
            </w:r>
            <w:r w:rsidDel="00000000" w:rsidR="00000000" w:rsidRPr="00000000">
              <w:rPr>
                <w:rFonts w:ascii="Calibri" w:cs="Calibri" w:eastAsia="Calibri" w:hAnsi="Calibri"/>
                <w:color w:val="202020"/>
                <w:rtl w:val="0"/>
              </w:rPr>
              <w:t xml:space="preserve">Apply the Pythagorean Theorem to determine unknown side lengths in right triangles in real-world and mathematical problems in two and three dimensions.</w:t>
            </w:r>
          </w:p>
          <w:p w:rsidR="00000000" w:rsidDel="00000000" w:rsidP="00000000" w:rsidRDefault="00000000" w:rsidRPr="00000000" w14:paraId="00000292">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color w:val="202020"/>
                <w:rtl w:val="0"/>
              </w:rPr>
              <w:t xml:space="preserve">8.G.B.8</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Apply the Pythagorean Theorem to find the distance between two points in a coordinate system.</w:t>
            </w:r>
          </w:p>
          <w:p w:rsidR="00000000" w:rsidDel="00000000" w:rsidP="00000000" w:rsidRDefault="00000000" w:rsidRPr="00000000" w14:paraId="00000293">
            <w:pPr>
              <w:spacing w:line="240" w:lineRule="auto"/>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294">
            <w:pPr>
              <w:pStyle w:val="Heading4"/>
              <w:spacing w:after="0" w:before="40" w:line="240" w:lineRule="auto"/>
              <w:rPr>
                <w:rFonts w:ascii="Calibri" w:cs="Calibri" w:eastAsia="Calibri" w:hAnsi="Calibri"/>
                <w:color w:val="202020"/>
                <w:sz w:val="22"/>
                <w:szCs w:val="22"/>
              </w:rPr>
            </w:pPr>
            <w:bookmarkStart w:colFirst="0" w:colLast="0" w:name="_tnwbifzvfrl" w:id="26"/>
            <w:bookmarkEnd w:id="26"/>
            <w:r w:rsidDel="00000000" w:rsidR="00000000" w:rsidRPr="00000000">
              <w:rPr>
                <w:rFonts w:ascii="Calibri" w:cs="Calibri" w:eastAsia="Calibri" w:hAnsi="Calibri"/>
                <w:b w:val="1"/>
                <w:color w:val="202020"/>
                <w:sz w:val="22"/>
                <w:szCs w:val="22"/>
                <w:rtl w:val="0"/>
              </w:rPr>
              <w:t xml:space="preserve">Solve real-world and mathematical problems involving volume of cylinders, cones, and spheres.</w:t>
            </w:r>
            <w:r w:rsidDel="00000000" w:rsidR="00000000" w:rsidRPr="00000000">
              <w:rPr>
                <w:rtl w:val="0"/>
              </w:rPr>
            </w:r>
          </w:p>
          <w:p w:rsidR="00000000" w:rsidDel="00000000" w:rsidP="00000000" w:rsidRDefault="00000000" w:rsidRPr="00000000" w14:paraId="00000295">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8.G.C.9</w:t>
            </w:r>
            <w:r w:rsidDel="00000000" w:rsidR="00000000" w:rsidRPr="00000000">
              <w:rPr>
                <w:rFonts w:ascii="Calibri" w:cs="Calibri" w:eastAsia="Calibri" w:hAnsi="Calibri"/>
                <w:b w:val="1"/>
                <w:color w:val="202020"/>
                <w:rtl w:val="0"/>
              </w:rPr>
              <w:t xml:space="preserve">:</w:t>
            </w:r>
            <w:r w:rsidDel="00000000" w:rsidR="00000000" w:rsidRPr="00000000">
              <w:rPr>
                <w:rFonts w:ascii="Calibri" w:cs="Calibri" w:eastAsia="Calibri" w:hAnsi="Calibri"/>
                <w:color w:val="202020"/>
                <w:rtl w:val="0"/>
              </w:rPr>
              <w:t xml:space="preserve"> Know the formulas for the volumes of cones, cylinders, and spheres and use them to solve real-world and mathematical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Fonts w:ascii="Calibri" w:cs="Calibri" w:eastAsia="Calibri" w:hAnsi="Calibri"/>
                <w:rtl w:val="0"/>
              </w:rPr>
              <w:t xml:space="preserve"> </w:t>
            </w:r>
          </w:p>
          <w:p w:rsidR="00000000" w:rsidDel="00000000" w:rsidP="00000000" w:rsidRDefault="00000000" w:rsidRPr="00000000" w14:paraId="00000297">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3. Construct viable arguments and crit</w:t>
            </w:r>
          </w:p>
          <w:p w:rsidR="00000000" w:rsidDel="00000000" w:rsidP="00000000" w:rsidRDefault="00000000" w:rsidRPr="00000000" w14:paraId="00000298">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model an informal proof to understand the Pythagorean Theorem. </w:t>
            </w:r>
            <w:r w:rsidDel="00000000" w:rsidR="00000000" w:rsidRPr="00000000">
              <w:rPr>
                <w:rtl w:val="0"/>
              </w:rPr>
            </w:r>
          </w:p>
          <w:p w:rsidR="00000000" w:rsidDel="00000000" w:rsidP="00000000" w:rsidRDefault="00000000" w:rsidRPr="00000000" w14:paraId="00000299">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9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modeling to understand the meaning of Pythagorean Theorem. </w:t>
            </w:r>
          </w:p>
          <w:p w:rsidR="00000000" w:rsidDel="00000000" w:rsidP="00000000" w:rsidRDefault="00000000" w:rsidRPr="00000000" w14:paraId="0000029B">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29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their their results to all computation</w:t>
            </w:r>
          </w:p>
          <w:p w:rsidR="00000000" w:rsidDel="00000000" w:rsidP="00000000" w:rsidRDefault="00000000" w:rsidRPr="00000000" w14:paraId="0000029D">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7. Look for and make use of structure  </w:t>
            </w:r>
          </w:p>
          <w:p w:rsidR="00000000" w:rsidDel="00000000" w:rsidP="00000000" w:rsidRDefault="00000000" w:rsidRPr="00000000" w14:paraId="0000029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look for patterns in right triangles to help solve problems. </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28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A2">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MATCH Fishtank Unit 7 Topics B and C, Lessons 6-12 and 14-16</w:t>
            </w:r>
          </w:p>
          <w:p w:rsidR="00000000" w:rsidDel="00000000" w:rsidP="00000000" w:rsidRDefault="00000000" w:rsidRPr="00000000" w14:paraId="000002A3">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EngageNY: </w:t>
            </w:r>
          </w:p>
          <w:p w:rsidR="00000000" w:rsidDel="00000000" w:rsidP="00000000" w:rsidRDefault="00000000" w:rsidRPr="00000000" w14:paraId="000002A4">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Module 2, Topic D, Lessons 15-16</w:t>
            </w:r>
          </w:p>
          <w:p w:rsidR="00000000" w:rsidDel="00000000" w:rsidP="00000000" w:rsidRDefault="00000000" w:rsidRPr="00000000" w14:paraId="000002A5">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Module 3, Topic C, Lessons 13-14</w:t>
            </w:r>
          </w:p>
          <w:p w:rsidR="00000000" w:rsidDel="00000000" w:rsidP="00000000" w:rsidRDefault="00000000" w:rsidRPr="00000000" w14:paraId="000002A6">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Module 6, Topic Cs and D, Lessons 15-23</w:t>
            </w:r>
          </w:p>
          <w:p w:rsidR="00000000" w:rsidDel="00000000" w:rsidP="00000000" w:rsidRDefault="00000000" w:rsidRPr="00000000" w14:paraId="000002A7">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Module 7, Topic C, Lessons 15-18 </w:t>
            </w:r>
          </w:p>
          <w:p w:rsidR="00000000" w:rsidDel="00000000" w:rsidP="00000000" w:rsidRDefault="00000000" w:rsidRPr="00000000" w14:paraId="000002A8">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Aligned to EngageNY Module 5, Topic B, Lessons 9 – 11 </w:t>
            </w:r>
            <w:r w:rsidDel="00000000" w:rsidR="00000000" w:rsidRPr="00000000">
              <w:rPr>
                <w:rtl w:val="0"/>
              </w:rPr>
            </w:r>
          </w:p>
        </w:tc>
      </w:tr>
    </w:tbl>
    <w:p w:rsidR="00000000" w:rsidDel="00000000" w:rsidP="00000000" w:rsidRDefault="00000000" w:rsidRPr="00000000" w14:paraId="000002AA">
      <w:pPr>
        <w:widowControl w:val="0"/>
        <w:spacing w:line="240" w:lineRule="auto"/>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widowControl w:val="0"/>
        <w:spacing w:line="240" w:lineRule="auto"/>
        <w:rPr/>
      </w:pPr>
      <w:r w:rsidDel="00000000" w:rsidR="00000000" w:rsidRPr="00000000">
        <w:rPr>
          <w:rtl w:val="0"/>
        </w:rPr>
      </w:r>
    </w:p>
    <w:p w:rsidR="00000000" w:rsidDel="00000000" w:rsidP="00000000" w:rsidRDefault="00000000" w:rsidRPr="00000000" w14:paraId="000002C2">
      <w:pPr>
        <w:widowControl w:val="0"/>
        <w:spacing w:line="240" w:lineRule="auto"/>
        <w:rPr/>
      </w:pPr>
      <w:r w:rsidDel="00000000" w:rsidR="00000000" w:rsidRPr="00000000">
        <w:rPr>
          <w:rtl w:val="0"/>
        </w:rPr>
      </w:r>
    </w:p>
    <w:tbl>
      <w:tblPr>
        <w:tblStyle w:val="Table1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cbnfldalctlx" w:id="27"/>
          <w:bookmarkEnd w:id="27"/>
          <w:p w:rsidR="00000000" w:rsidDel="00000000" w:rsidP="00000000" w:rsidRDefault="00000000" w:rsidRPr="00000000" w14:paraId="000002C3">
            <w:pPr>
              <w:pStyle w:val="Title"/>
              <w:widowControl w:val="0"/>
              <w:spacing w:line="240" w:lineRule="auto"/>
              <w:jc w:val="center"/>
              <w:rPr>
                <w:rFonts w:ascii="Calibri" w:cs="Calibri" w:eastAsia="Calibri" w:hAnsi="Calibri"/>
                <w:b w:val="1"/>
                <w:sz w:val="24"/>
                <w:szCs w:val="24"/>
              </w:rPr>
            </w:pPr>
            <w:bookmarkStart w:colFirst="0" w:colLast="0" w:name="_56kh34b3e269" w:id="28"/>
            <w:bookmarkEnd w:id="28"/>
            <w:r w:rsidDel="00000000" w:rsidR="00000000" w:rsidRPr="00000000">
              <w:rPr>
                <w:rFonts w:ascii="Calibri" w:cs="Calibri" w:eastAsia="Calibri" w:hAnsi="Calibri"/>
                <w:b w:val="1"/>
                <w:sz w:val="24"/>
                <w:szCs w:val="24"/>
                <w:rtl w:val="0"/>
              </w:rPr>
              <w:t xml:space="preserve">Unit 9: Transformation and Angle Relationships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C8">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2C9">
            <w:pPr>
              <w:numPr>
                <w:ilvl w:val="0"/>
                <w:numId w:val="5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Dilation creates similar shapes be changing the size of the shape; rotations, reflections, and translations create congruent shapes by changing the orientation, but not the size, of the shape. </w:t>
            </w:r>
          </w:p>
          <w:p w:rsidR="00000000" w:rsidDel="00000000" w:rsidP="00000000" w:rsidRDefault="00000000" w:rsidRPr="00000000" w14:paraId="000002CA">
            <w:pPr>
              <w:numPr>
                <w:ilvl w:val="0"/>
                <w:numId w:val="5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Congruent shapes have equal angles and side lengths; similar shapes have equal angles, but not equal side lengths. </w:t>
            </w:r>
          </w:p>
          <w:p w:rsidR="00000000" w:rsidDel="00000000" w:rsidP="00000000" w:rsidRDefault="00000000" w:rsidRPr="00000000" w14:paraId="000002CB">
            <w:pPr>
              <w:numPr>
                <w:ilvl w:val="0"/>
                <w:numId w:val="5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When parallel lines are cut by a transversal, alternate interior angles, alternate exterior angles, vertical angles, and corresponding angles are created.  These angle relationships can be used to find the value of missing angles.</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CD">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r w:rsidDel="00000000" w:rsidR="00000000" w:rsidRPr="00000000">
              <w:rPr>
                <w:rtl w:val="0"/>
              </w:rPr>
            </w:r>
          </w:p>
          <w:p w:rsidR="00000000" w:rsidDel="00000000" w:rsidP="00000000" w:rsidRDefault="00000000" w:rsidRPr="00000000" w14:paraId="000002CE">
            <w:pPr>
              <w:numPr>
                <w:ilvl w:val="0"/>
                <w:numId w:val="14"/>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rtl w:val="0"/>
              </w:rPr>
              <w:t xml:space="preserve">How is a dilation of a figure different from a translation, reflection, or rotation of a figure?</w:t>
            </w:r>
            <w:r w:rsidDel="00000000" w:rsidR="00000000" w:rsidRPr="00000000">
              <w:rPr>
                <w:rtl w:val="0"/>
              </w:rPr>
            </w:r>
          </w:p>
          <w:p w:rsidR="00000000" w:rsidDel="00000000" w:rsidP="00000000" w:rsidRDefault="00000000" w:rsidRPr="00000000" w14:paraId="000002CF">
            <w:pPr>
              <w:numPr>
                <w:ilvl w:val="0"/>
                <w:numId w:val="14"/>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rtl w:val="0"/>
              </w:rPr>
              <w:t xml:space="preserve">How is congruence similar to, and different from, similarity? </w:t>
            </w:r>
            <w:r w:rsidDel="00000000" w:rsidR="00000000" w:rsidRPr="00000000">
              <w:rPr>
                <w:rtl w:val="0"/>
              </w:rPr>
            </w:r>
          </w:p>
          <w:p w:rsidR="00000000" w:rsidDel="00000000" w:rsidP="00000000" w:rsidRDefault="00000000" w:rsidRPr="00000000" w14:paraId="000002D0">
            <w:pPr>
              <w:numPr>
                <w:ilvl w:val="0"/>
                <w:numId w:val="14"/>
              </w:numPr>
              <w:spacing w:line="240" w:lineRule="auto"/>
              <w:ind w:left="720" w:hanging="360"/>
              <w:rPr>
                <w:rFonts w:ascii="Calibri" w:cs="Calibri" w:eastAsia="Calibri" w:hAnsi="Calibri"/>
                <w:b w:val="1"/>
                <w:sz w:val="28"/>
                <w:szCs w:val="28"/>
              </w:rPr>
            </w:pPr>
            <w:r w:rsidDel="00000000" w:rsidR="00000000" w:rsidRPr="00000000">
              <w:rPr>
                <w:rFonts w:ascii="Calibri" w:cs="Calibri" w:eastAsia="Calibri" w:hAnsi="Calibri"/>
                <w:rtl w:val="0"/>
              </w:rPr>
              <w:t xml:space="preserve">Why are corresponding angles congruent? </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2D5">
            <w:pPr>
              <w:pStyle w:val="Heading4"/>
              <w:spacing w:after="0" w:before="40" w:line="240" w:lineRule="auto"/>
              <w:rPr>
                <w:rFonts w:ascii="Calibri" w:cs="Calibri" w:eastAsia="Calibri" w:hAnsi="Calibri"/>
                <w:b w:val="1"/>
                <w:color w:val="202020"/>
                <w:sz w:val="22"/>
                <w:szCs w:val="22"/>
              </w:rPr>
            </w:pPr>
            <w:bookmarkStart w:colFirst="0" w:colLast="0" w:name="_ecwytklgcbeh" w:id="29"/>
            <w:bookmarkEnd w:id="29"/>
            <w:r w:rsidDel="00000000" w:rsidR="00000000" w:rsidRPr="00000000">
              <w:rPr>
                <w:rtl w:val="0"/>
              </w:rPr>
            </w:r>
          </w:p>
          <w:p w:rsidR="00000000" w:rsidDel="00000000" w:rsidP="00000000" w:rsidRDefault="00000000" w:rsidRPr="00000000" w14:paraId="000002D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Understand congruence and similarity using physical models, transparencies, or geometry software.</w:t>
            </w:r>
            <w:r w:rsidDel="00000000" w:rsidR="00000000" w:rsidRPr="00000000">
              <w:rPr>
                <w:rtl w:val="0"/>
              </w:rPr>
            </w:r>
          </w:p>
          <w:p w:rsidR="00000000" w:rsidDel="00000000" w:rsidP="00000000" w:rsidRDefault="00000000" w:rsidRPr="00000000" w14:paraId="000002D7">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8.G.A.1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Verify experimentally the properties of rotations, reflections, and translations:</w:t>
            </w:r>
          </w:p>
          <w:p w:rsidR="00000000" w:rsidDel="00000000" w:rsidP="00000000" w:rsidRDefault="00000000" w:rsidRPr="00000000" w14:paraId="000002D8">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rtl w:val="0"/>
              </w:rPr>
              <w:t xml:space="preserve">8.G.A.1.A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Lines are taken to lines, and line segments to line segments of the same length.</w:t>
            </w:r>
          </w:p>
          <w:p w:rsidR="00000000" w:rsidDel="00000000" w:rsidP="00000000" w:rsidRDefault="00000000" w:rsidRPr="00000000" w14:paraId="000002D9">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rtl w:val="0"/>
              </w:rPr>
              <w:t xml:space="preserve">8.G.A.1.B</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Angles are taken to angles of the same measure.</w:t>
            </w:r>
          </w:p>
          <w:p w:rsidR="00000000" w:rsidDel="00000000" w:rsidP="00000000" w:rsidRDefault="00000000" w:rsidRPr="00000000" w14:paraId="000002DA">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rtl w:val="0"/>
              </w:rPr>
              <w:t xml:space="preserve">8.G.A.1.C</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Parallel lines are taken to parallel lines.</w:t>
            </w:r>
          </w:p>
          <w:p w:rsidR="00000000" w:rsidDel="00000000" w:rsidP="00000000" w:rsidRDefault="00000000" w:rsidRPr="00000000" w14:paraId="000002DB">
            <w:pPr>
              <w:spacing w:line="240" w:lineRule="auto"/>
              <w:ind w:left="0" w:firstLine="0"/>
              <w:rPr>
                <w:rFonts w:ascii="Calibri" w:cs="Calibri" w:eastAsia="Calibri" w:hAnsi="Calibri"/>
              </w:rPr>
            </w:pPr>
            <w:r w:rsidDel="00000000" w:rsidR="00000000" w:rsidRPr="00000000">
              <w:rPr>
                <w:rFonts w:ascii="Calibri" w:cs="Calibri" w:eastAsia="Calibri" w:hAnsi="Calibri"/>
                <w:b w:val="1"/>
                <w:smallCaps w:val="1"/>
                <w:rtl w:val="0"/>
              </w:rPr>
              <w:t xml:space="preserve">8.G.A.2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Understand that a two-dimensional figure is congruent to another if the second can be obtained from the first by a sequence of rotations, reflections, and translations; given two congruent figures, describe a sequence that exhibits the congruence between them.</w:t>
            </w:r>
          </w:p>
          <w:p w:rsidR="00000000" w:rsidDel="00000000" w:rsidP="00000000" w:rsidRDefault="00000000" w:rsidRPr="00000000" w14:paraId="000002DC">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8.G.A.3</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Describe the effect of dilations, translations, rotations, and reflections on two-dimensional figures using coordinates.</w:t>
            </w:r>
          </w:p>
          <w:p w:rsidR="00000000" w:rsidDel="00000000" w:rsidP="00000000" w:rsidRDefault="00000000" w:rsidRPr="00000000" w14:paraId="000002DD">
            <w:pPr>
              <w:spacing w:line="240" w:lineRule="auto"/>
              <w:rPr>
                <w:rFonts w:ascii="Calibri" w:cs="Calibri" w:eastAsia="Calibri" w:hAnsi="Calibri"/>
              </w:rPr>
            </w:pPr>
            <w:r w:rsidDel="00000000" w:rsidR="00000000" w:rsidRPr="00000000">
              <w:rPr>
                <w:rFonts w:ascii="Calibri" w:cs="Calibri" w:eastAsia="Calibri" w:hAnsi="Calibri"/>
                <w:b w:val="1"/>
                <w:smallCaps w:val="1"/>
                <w:rtl w:val="0"/>
              </w:rPr>
              <w:t xml:space="preserve">8.G.A.4</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000000" w:rsidDel="00000000" w:rsidP="00000000" w:rsidRDefault="00000000" w:rsidRPr="00000000" w14:paraId="000002DE">
            <w:pPr>
              <w:spacing w:line="240" w:lineRule="auto"/>
              <w:rPr>
                <w:rFonts w:ascii="Calibri" w:cs="Calibri" w:eastAsia="Calibri" w:hAnsi="Calibri"/>
                <w:color w:val="202020"/>
              </w:rPr>
            </w:pPr>
            <w:r w:rsidDel="00000000" w:rsidR="00000000" w:rsidRPr="00000000">
              <w:rPr>
                <w:rFonts w:ascii="Calibri" w:cs="Calibri" w:eastAsia="Calibri" w:hAnsi="Calibri"/>
                <w:b w:val="1"/>
                <w:smallCaps w:val="1"/>
                <w:rtl w:val="0"/>
              </w:rPr>
              <w:t xml:space="preserve">8.G.A.5</w:t>
            </w:r>
            <w:r w:rsidDel="00000000" w:rsidR="00000000" w:rsidRPr="00000000">
              <w:rPr>
                <w:rFonts w:ascii="Calibri" w:cs="Calibri" w:eastAsia="Calibri" w:hAnsi="Calibri"/>
                <w:rtl w:val="0"/>
              </w:rPr>
              <w:t xml:space="preserve">: Use informal arguments to establish facts about the angle sum and exterior angle of triangles, about the angles created when parallel lines are cut by a transversal, and the angle-angle criterion for similarity of triangles. </w:t>
            </w:r>
            <w:r w:rsidDel="00000000" w:rsidR="00000000" w:rsidRPr="00000000">
              <w:rPr>
                <w:rFonts w:ascii="Calibri" w:cs="Calibri" w:eastAsia="Calibri" w:hAnsi="Calibri"/>
                <w:i w:val="1"/>
                <w:rtl w:val="0"/>
              </w:rPr>
              <w:t xml:space="preserve">For example, arrange three copies of the same triangle so that the sum of the three angles appears to form a line, and give an argument in terms of transversals why this is so</w:t>
            </w: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Fonts w:ascii="Calibri" w:cs="Calibri" w:eastAsia="Calibri" w:hAnsi="Calibri"/>
                <w:rtl w:val="0"/>
              </w:rPr>
              <w:t xml:space="preserve"> </w:t>
            </w:r>
          </w:p>
          <w:p w:rsidR="00000000" w:rsidDel="00000000" w:rsidP="00000000" w:rsidRDefault="00000000" w:rsidRPr="00000000" w14:paraId="000002E0">
            <w:pPr>
              <w:widowControl w:val="0"/>
              <w:numPr>
                <w:ilvl w:val="0"/>
                <w:numId w:val="48"/>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3. Construct viable arguments and crit</w:t>
            </w:r>
          </w:p>
          <w:p w:rsidR="00000000" w:rsidDel="00000000" w:rsidP="00000000" w:rsidRDefault="00000000" w:rsidRPr="00000000" w14:paraId="000002E1">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use informal arguments to establish facts about the angle sum and exterior angle of triangles, the angles created when the parallel lines are cut by transversal, and the angle-angle criterion for similarity of triangles.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E2">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E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model on the coordinate plane to explore congruent and similar figures </w:t>
            </w:r>
          </w:p>
          <w:p w:rsidR="00000000" w:rsidDel="00000000" w:rsidP="00000000" w:rsidRDefault="00000000" w:rsidRPr="00000000" w14:paraId="000002E4">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2E5">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are careful to bring lines to lines and angles to appropropriate angles in transformations. </w:t>
            </w:r>
          </w:p>
          <w:p w:rsidR="00000000" w:rsidDel="00000000" w:rsidP="00000000" w:rsidRDefault="00000000" w:rsidRPr="00000000" w14:paraId="000002E6">
            <w:pPr>
              <w:widowControl w:val="0"/>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7. Look for and make use of structure  </w:t>
            </w:r>
          </w:p>
          <w:p w:rsidR="00000000" w:rsidDel="00000000" w:rsidP="00000000" w:rsidRDefault="00000000" w:rsidRPr="00000000" w14:paraId="000002E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attend to the structures of the figures as they transform them. </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EB">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MATCH Fishtank Unit 7 Topics B and C, Lessons 6-12 and 14-16</w:t>
            </w:r>
          </w:p>
          <w:p w:rsidR="00000000" w:rsidDel="00000000" w:rsidP="00000000" w:rsidRDefault="00000000" w:rsidRPr="00000000" w14:paraId="000002E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EngageNY: </w:t>
            </w:r>
          </w:p>
          <w:p w:rsidR="00000000" w:rsidDel="00000000" w:rsidP="00000000" w:rsidRDefault="00000000" w:rsidRPr="00000000" w14:paraId="000002ED">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Module 2, Topic D, Lessons 15-16</w:t>
            </w:r>
          </w:p>
          <w:p w:rsidR="00000000" w:rsidDel="00000000" w:rsidP="00000000" w:rsidRDefault="00000000" w:rsidRPr="00000000" w14:paraId="000002EE">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Module 3, Topic C, Lessons 13-14</w:t>
            </w:r>
          </w:p>
          <w:p w:rsidR="00000000" w:rsidDel="00000000" w:rsidP="00000000" w:rsidRDefault="00000000" w:rsidRPr="00000000" w14:paraId="000002EF">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Module 6, Topic Cs and D, Lessons 15-23</w:t>
            </w:r>
          </w:p>
          <w:p w:rsidR="00000000" w:rsidDel="00000000" w:rsidP="00000000" w:rsidRDefault="00000000" w:rsidRPr="00000000" w14:paraId="000002F0">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Module 7, Topic C, Lessons 15-18 </w:t>
            </w:r>
          </w:p>
          <w:p w:rsidR="00000000" w:rsidDel="00000000" w:rsidP="00000000" w:rsidRDefault="00000000" w:rsidRPr="00000000" w14:paraId="000002F1">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Aligned to EngageNY Module 5, Topic B, Lessons 9 – 11 </w:t>
            </w:r>
            <w:r w:rsidDel="00000000" w:rsidR="00000000" w:rsidRPr="00000000">
              <w:rPr>
                <w:rtl w:val="0"/>
              </w:rPr>
            </w:r>
          </w:p>
        </w:tc>
      </w:tr>
    </w:tbl>
    <w:p w:rsidR="00000000" w:rsidDel="00000000" w:rsidP="00000000" w:rsidRDefault="00000000" w:rsidRPr="00000000" w14:paraId="000002F3">
      <w:pPr>
        <w:widowControl w:val="0"/>
        <w:spacing w:line="240" w:lineRule="auto"/>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restandards.org/Math/Content/8/EE/A/2/" TargetMode="External"/><Relationship Id="rId9" Type="http://schemas.openxmlformats.org/officeDocument/2006/relationships/hyperlink" Target="http://www.corestandards.org/Math/Content/8/NS/A/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YEQUBJf71eLyO8cuTHTNExEFEhCktKJg/view?usp=sharing" TargetMode="External"/><Relationship Id="rId8" Type="http://schemas.openxmlformats.org/officeDocument/2006/relationships/hyperlink" Target="http://www.corestandards.org/Math/Content/8/NS/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